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5587" w14:textId="699BAE49" w:rsidR="00030E87" w:rsidRDefault="00030E87" w:rsidP="00936F3B">
      <w:pPr>
        <w:pStyle w:val="Heading1"/>
        <w:tabs>
          <w:tab w:val="num" w:pos="540"/>
        </w:tabs>
        <w:spacing w:before="0"/>
        <w:jc w:val="center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 xml:space="preserve">Analytic Trigonometry </w:t>
      </w:r>
      <w:r w:rsidR="00693918">
        <w:rPr>
          <w:rFonts w:ascii="Arial" w:eastAsia="Times New Roman" w:hAnsi="Arial" w:cs="Arial"/>
          <w:color w:val="auto"/>
          <w:szCs w:val="24"/>
        </w:rPr>
        <w:t>Unit</w:t>
      </w:r>
      <w:r w:rsidR="00B01C04">
        <w:rPr>
          <w:rFonts w:ascii="Arial" w:eastAsia="Times New Roman" w:hAnsi="Arial" w:cs="Arial"/>
          <w:color w:val="auto"/>
          <w:szCs w:val="24"/>
        </w:rPr>
        <w:t xml:space="preserve"> </w:t>
      </w:r>
      <w:r w:rsidR="002F2DFA" w:rsidRPr="00722FCE">
        <w:rPr>
          <w:rFonts w:ascii="Arial" w:eastAsia="Times New Roman" w:hAnsi="Arial" w:cs="Arial"/>
          <w:color w:val="auto"/>
          <w:szCs w:val="24"/>
        </w:rPr>
        <w:t>0</w:t>
      </w:r>
      <w:r w:rsidR="00693918">
        <w:rPr>
          <w:rFonts w:ascii="Arial" w:eastAsia="Times New Roman" w:hAnsi="Arial" w:cs="Arial"/>
          <w:color w:val="auto"/>
          <w:szCs w:val="24"/>
        </w:rPr>
        <w:t>7</w:t>
      </w:r>
      <w:r w:rsidR="00717918" w:rsidRPr="00722FCE">
        <w:rPr>
          <w:rFonts w:ascii="Arial" w:eastAsia="Times New Roman" w:hAnsi="Arial" w:cs="Arial"/>
          <w:color w:val="auto"/>
          <w:szCs w:val="24"/>
        </w:rPr>
        <w:t xml:space="preserve"> </w:t>
      </w:r>
      <w:r w:rsidR="00B01C04">
        <w:rPr>
          <w:rFonts w:ascii="Arial" w:eastAsia="Times New Roman" w:hAnsi="Arial" w:cs="Arial"/>
          <w:color w:val="auto"/>
          <w:szCs w:val="24"/>
        </w:rPr>
        <w:t>Readings</w:t>
      </w:r>
      <w:r w:rsidR="00717918" w:rsidRPr="00722FCE">
        <w:rPr>
          <w:rFonts w:ascii="Arial" w:eastAsia="Times New Roman" w:hAnsi="Arial" w:cs="Arial"/>
          <w:color w:val="auto"/>
          <w:szCs w:val="24"/>
        </w:rPr>
        <w:t xml:space="preserve">: </w:t>
      </w:r>
    </w:p>
    <w:p w14:paraId="2E3BF7C2" w14:textId="77777777" w:rsidR="00936F3B" w:rsidRPr="00722FCE" w:rsidRDefault="00735EE1" w:rsidP="00936F3B">
      <w:pPr>
        <w:pStyle w:val="Heading1"/>
        <w:tabs>
          <w:tab w:val="num" w:pos="540"/>
        </w:tabs>
        <w:spacing w:before="0"/>
        <w:jc w:val="center"/>
        <w:rPr>
          <w:rFonts w:ascii="Arial" w:eastAsia="Times New Roman" w:hAnsi="Arial" w:cs="Arial"/>
          <w:color w:val="auto"/>
          <w:szCs w:val="24"/>
        </w:rPr>
      </w:pPr>
      <w:r w:rsidRPr="00722FCE">
        <w:rPr>
          <w:rFonts w:ascii="Arial" w:eastAsia="Times New Roman" w:hAnsi="Arial" w:cs="Arial"/>
          <w:color w:val="auto"/>
          <w:szCs w:val="24"/>
        </w:rPr>
        <w:t>Complex Numbers</w:t>
      </w:r>
    </w:p>
    <w:p w14:paraId="4D9C8D8A" w14:textId="77777777" w:rsidR="00735EE1" w:rsidRPr="00722FCE" w:rsidRDefault="00CB3FEE" w:rsidP="00735EE1">
      <w:pPr>
        <w:keepNext/>
        <w:autoSpaceDE w:val="0"/>
        <w:autoSpaceDN w:val="0"/>
        <w:adjustRightInd w:val="0"/>
        <w:outlineLvl w:val="0"/>
        <w:rPr>
          <w:b/>
          <w:bCs/>
        </w:rPr>
      </w:pPr>
      <w:r w:rsidRPr="00722FC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9513E" wp14:editId="0DAE7A96">
                <wp:simplePos x="0" y="0"/>
                <wp:positionH relativeFrom="column">
                  <wp:posOffset>4359275</wp:posOffset>
                </wp:positionH>
                <wp:positionV relativeFrom="paragraph">
                  <wp:posOffset>72072</wp:posOffset>
                </wp:positionV>
                <wp:extent cx="2313940" cy="1403985"/>
                <wp:effectExtent l="0" t="0" r="101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C183A" w14:textId="77777777" w:rsidR="00CB3FEE" w:rsidRDefault="00CB3FEE" w:rsidP="00CB3FE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352DEC">
                              <w:rPr>
                                <w:bCs/>
                              </w:rPr>
                              <w:t>remember:</w:t>
                            </w:r>
                          </w:p>
                          <w:p w14:paraId="167A380C" w14:textId="77777777" w:rsidR="00CB3FEE" w:rsidRDefault="00CB3FEE" w:rsidP="00CB3FEE">
                            <w:pPr>
                              <w:jc w:val="center"/>
                            </w:pPr>
                            <w:proofErr w:type="gramStart"/>
                            <w:r w:rsidRPr="00352DEC">
                              <w:rPr>
                                <w:bCs/>
                                <w:iCs/>
                              </w:rPr>
                              <w:t>≡  means</w:t>
                            </w:r>
                            <w:proofErr w:type="gramEnd"/>
                            <w:r w:rsidRPr="00352DEC">
                              <w:rPr>
                                <w:bCs/>
                                <w:iCs/>
                              </w:rPr>
                              <w:t xml:space="preserve"> "is defined to be"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95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5pt;margin-top:5.65pt;width:182.2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">
                <v:textbox style="mso-fit-shape-to-text:t">
                  <w:txbxContent>
                    <w:p w14:paraId="423C183A" w14:textId="77777777" w:rsidR="00CB3FEE" w:rsidRDefault="00CB3FEE" w:rsidP="00CB3FEE">
                      <w:pPr>
                        <w:jc w:val="center"/>
                        <w:rPr>
                          <w:bCs/>
                        </w:rPr>
                      </w:pPr>
                      <w:r w:rsidRPr="00352DEC">
                        <w:rPr>
                          <w:bCs/>
                        </w:rPr>
                        <w:t>remember:</w:t>
                      </w:r>
                    </w:p>
                    <w:p w14:paraId="167A380C" w14:textId="77777777" w:rsidR="00CB3FEE" w:rsidRDefault="00CB3FEE" w:rsidP="00CB3FEE">
                      <w:pPr>
                        <w:jc w:val="center"/>
                      </w:pPr>
                      <w:proofErr w:type="gramStart"/>
                      <w:r w:rsidRPr="00352DEC">
                        <w:rPr>
                          <w:bCs/>
                          <w:iCs/>
                        </w:rPr>
                        <w:t>≡  means</w:t>
                      </w:r>
                      <w:proofErr w:type="gramEnd"/>
                      <w:r w:rsidRPr="00352DEC">
                        <w:rPr>
                          <w:bCs/>
                          <w:iCs/>
                        </w:rPr>
                        <w:t xml:space="preserve"> "is defined to be"</w:t>
                      </w:r>
                    </w:p>
                  </w:txbxContent>
                </v:textbox>
              </v:shape>
            </w:pict>
          </mc:Fallback>
        </mc:AlternateContent>
      </w:r>
      <w:r w:rsidR="00735EE1" w:rsidRPr="00722FCE">
        <w:rPr>
          <w:b/>
          <w:bCs/>
        </w:rPr>
        <w:t>Complex numbers</w:t>
      </w:r>
    </w:p>
    <w:p w14:paraId="09EECC97" w14:textId="77777777" w:rsidR="00735EE1" w:rsidRPr="00722FCE" w:rsidRDefault="004A6E05" w:rsidP="00735EE1">
      <w:pPr>
        <w:autoSpaceDE w:val="0"/>
        <w:autoSpaceDN w:val="0"/>
        <w:adjustRightInd w:val="0"/>
        <w:rPr>
          <w:i/>
          <w:iCs/>
        </w:rPr>
      </w:pPr>
      <w:r w:rsidRPr="00722FCE">
        <w:t xml:space="preserve">      </w:t>
      </w:r>
      <w:r w:rsidR="00735EE1" w:rsidRPr="00722FCE">
        <w:t xml:space="preserve">"imaginary" unit </w:t>
      </w:r>
      <w:proofErr w:type="spellStart"/>
      <w:r w:rsidR="00735EE1" w:rsidRPr="00722FCE">
        <w:rPr>
          <w:b/>
          <w:bCs/>
          <w:i/>
          <w:iCs/>
          <w:sz w:val="28"/>
        </w:rPr>
        <w:t>i</w:t>
      </w:r>
      <w:proofErr w:type="spellEnd"/>
      <w:r w:rsidR="00735EE1" w:rsidRPr="00722FCE">
        <w:rPr>
          <w:b/>
          <w:bCs/>
          <w:i/>
          <w:iCs/>
        </w:rPr>
        <w:t xml:space="preserve"> </w:t>
      </w:r>
      <w:r w:rsidR="00CB3FEE" w:rsidRPr="00722FCE">
        <w:rPr>
          <w:bCs/>
          <w:iCs/>
        </w:rPr>
        <w:t>≡</w:t>
      </w:r>
      <w:r w:rsidR="00735EE1" w:rsidRPr="00722FCE">
        <w:rPr>
          <w:b/>
          <w:bCs/>
          <w:i/>
          <w:i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</w:p>
    <w:p w14:paraId="292B6E16" w14:textId="77777777" w:rsidR="00735EE1" w:rsidRPr="00722FCE" w:rsidRDefault="004A6E05" w:rsidP="00735EE1">
      <w:pPr>
        <w:autoSpaceDE w:val="0"/>
        <w:autoSpaceDN w:val="0"/>
        <w:adjustRightInd w:val="0"/>
        <w:rPr>
          <w:b/>
          <w:bCs/>
          <w:i/>
          <w:iCs/>
          <w:sz w:val="28"/>
        </w:rPr>
      </w:pPr>
      <w:r w:rsidRPr="00722FCE">
        <w:t xml:space="preserve">      </w:t>
      </w:r>
      <w:r w:rsidR="00735EE1" w:rsidRPr="00722FCE">
        <w:t xml:space="preserve">complex numbers have a real and an imaginary part: </w:t>
      </w:r>
      <w:r w:rsidR="00735EE1" w:rsidRPr="00722FCE">
        <w:rPr>
          <w:i/>
          <w:iCs/>
        </w:rPr>
        <w:t>a</w:t>
      </w:r>
      <w:r w:rsidR="00735EE1" w:rsidRPr="00722FCE">
        <w:t xml:space="preserve"> + </w:t>
      </w:r>
      <w:proofErr w:type="gramStart"/>
      <w:r w:rsidR="00735EE1" w:rsidRPr="00722FCE">
        <w:rPr>
          <w:i/>
          <w:iCs/>
        </w:rPr>
        <w:t>b</w:t>
      </w:r>
      <w:r w:rsidR="00735EE1" w:rsidRPr="00722FCE">
        <w:rPr>
          <w:b/>
          <w:bCs/>
          <w:i/>
          <w:iCs/>
          <w:sz w:val="28"/>
        </w:rPr>
        <w:t>i</w:t>
      </w:r>
      <w:proofErr w:type="gramEnd"/>
    </w:p>
    <w:p w14:paraId="022B026F" w14:textId="77777777" w:rsidR="00735EE1" w:rsidRPr="00722FCE" w:rsidRDefault="004A6E05" w:rsidP="00735EE1">
      <w:pPr>
        <w:autoSpaceDE w:val="0"/>
        <w:autoSpaceDN w:val="0"/>
        <w:adjustRightInd w:val="0"/>
      </w:pPr>
      <w:r w:rsidRPr="00722FCE">
        <w:t xml:space="preserve">      </w:t>
      </w:r>
      <w:r w:rsidR="00735EE1" w:rsidRPr="00722FCE">
        <w:t xml:space="preserve">every real number is a complex number in which the imaginary part equals </w:t>
      </w:r>
      <w:proofErr w:type="gramStart"/>
      <w:r w:rsidR="00735EE1" w:rsidRPr="00722FCE">
        <w:t>zero</w:t>
      </w:r>
      <w:proofErr w:type="gramEnd"/>
    </w:p>
    <w:p w14:paraId="470917E4" w14:textId="77777777" w:rsidR="00735EE1" w:rsidRPr="00722FCE" w:rsidRDefault="00735EE1" w:rsidP="00735EE1">
      <w:pPr>
        <w:autoSpaceDE w:val="0"/>
        <w:autoSpaceDN w:val="0"/>
        <w:adjustRightInd w:val="0"/>
        <w:rPr>
          <w:sz w:val="8"/>
          <w:szCs w:val="8"/>
        </w:rPr>
      </w:pPr>
    </w:p>
    <w:p w14:paraId="42E66F2E" w14:textId="77777777" w:rsidR="00735EE1" w:rsidRPr="00722FCE" w:rsidRDefault="004A6E05" w:rsidP="00735EE1">
      <w:pPr>
        <w:autoSpaceDE w:val="0"/>
        <w:autoSpaceDN w:val="0"/>
        <w:adjustRightInd w:val="0"/>
      </w:pPr>
      <w:r w:rsidRPr="00722FCE">
        <w:t xml:space="preserve">      </w:t>
      </w:r>
      <w:r w:rsidR="00735EE1" w:rsidRPr="00722FCE">
        <w:t>usually designated "z"</w:t>
      </w:r>
    </w:p>
    <w:p w14:paraId="1D441107" w14:textId="77777777" w:rsidR="00735EE1" w:rsidRPr="00722FCE" w:rsidRDefault="00735EE1" w:rsidP="00735EE1">
      <w:pPr>
        <w:autoSpaceDE w:val="0"/>
        <w:autoSpaceDN w:val="0"/>
        <w:adjustRightInd w:val="0"/>
        <w:rPr>
          <w:b/>
        </w:rPr>
      </w:pPr>
      <w:r w:rsidRPr="00722FCE">
        <w:rPr>
          <w:b/>
        </w:rPr>
        <w:t>Rules for complex numbers:</w:t>
      </w:r>
    </w:p>
    <w:p w14:paraId="574E00CC" w14:textId="77777777" w:rsidR="00735EE1" w:rsidRPr="00722FCE" w:rsidRDefault="004A6E05" w:rsidP="00CB3FEE">
      <w:pPr>
        <w:autoSpaceDE w:val="0"/>
        <w:autoSpaceDN w:val="0"/>
        <w:adjustRightInd w:val="0"/>
        <w:spacing w:line="300" w:lineRule="exact"/>
        <w:rPr>
          <w:i/>
          <w:iCs/>
        </w:rPr>
      </w:pPr>
      <w:r w:rsidRPr="00722FCE">
        <w:t xml:space="preserve">      </w:t>
      </w:r>
      <w:r w:rsidR="00735EE1" w:rsidRPr="00722FCE">
        <w:t>equality:</w:t>
      </w:r>
      <w:r w:rsidR="00145C3D" w:rsidRPr="00722FCE">
        <w:tab/>
      </w:r>
      <w:r w:rsidR="00145C3D" w:rsidRPr="00722FCE">
        <w:tab/>
      </w:r>
      <w:r w:rsidR="00735EE1" w:rsidRPr="00722FCE">
        <w:rPr>
          <w:i/>
          <w:iCs/>
        </w:rPr>
        <w:t>a</w:t>
      </w:r>
      <w:r w:rsidR="00735EE1" w:rsidRPr="00722FCE">
        <w:t xml:space="preserve"> + </w:t>
      </w:r>
      <w:proofErr w:type="gramStart"/>
      <w:r w:rsidR="00735EE1" w:rsidRPr="00722FCE">
        <w:rPr>
          <w:i/>
          <w:iCs/>
        </w:rPr>
        <w:t>b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t xml:space="preserve">  =</w:t>
      </w:r>
      <w:proofErr w:type="gramEnd"/>
      <w:r w:rsidR="00735EE1" w:rsidRPr="00722FCE">
        <w:t xml:space="preserve"> </w:t>
      </w:r>
      <w:r w:rsidR="00735EE1" w:rsidRPr="00722FCE">
        <w:rPr>
          <w:i/>
          <w:iCs/>
        </w:rPr>
        <w:t>c</w:t>
      </w:r>
      <w:r w:rsidR="00735EE1" w:rsidRPr="00722FCE">
        <w:t xml:space="preserve"> + </w:t>
      </w:r>
      <w:r w:rsidR="00735EE1" w:rsidRPr="00722FCE">
        <w:rPr>
          <w:i/>
          <w:iCs/>
        </w:rPr>
        <w:t>d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t xml:space="preserve">        if   </w:t>
      </w:r>
      <w:r w:rsidR="00735EE1" w:rsidRPr="00722FCE">
        <w:rPr>
          <w:i/>
          <w:iCs/>
        </w:rPr>
        <w:t>a=c</w:t>
      </w:r>
      <w:r w:rsidR="00735EE1" w:rsidRPr="00722FCE">
        <w:t xml:space="preserve">   and   </w:t>
      </w:r>
      <w:r w:rsidR="00735EE1" w:rsidRPr="00722FCE">
        <w:rPr>
          <w:i/>
          <w:iCs/>
        </w:rPr>
        <w:t>b=d</w:t>
      </w:r>
    </w:p>
    <w:p w14:paraId="66818858" w14:textId="77777777" w:rsidR="00735EE1" w:rsidRPr="00722FCE" w:rsidRDefault="004A6E05" w:rsidP="00735EE1">
      <w:pPr>
        <w:autoSpaceDE w:val="0"/>
        <w:autoSpaceDN w:val="0"/>
        <w:adjustRightInd w:val="0"/>
      </w:pPr>
      <w:r w:rsidRPr="00722FCE">
        <w:t xml:space="preserve">      </w:t>
      </w:r>
      <w:r w:rsidR="00735EE1" w:rsidRPr="00722FCE">
        <w:t>addition:</w:t>
      </w:r>
      <w:r w:rsidR="00145C3D" w:rsidRPr="00722FCE">
        <w:tab/>
      </w:r>
      <w:r w:rsidR="00145C3D" w:rsidRPr="00722FCE">
        <w:tab/>
      </w:r>
      <w:r w:rsidR="00735EE1" w:rsidRPr="00722FCE">
        <w:t>(</w:t>
      </w:r>
      <w:r w:rsidR="00735EE1" w:rsidRPr="00722FCE">
        <w:rPr>
          <w:i/>
          <w:iCs/>
        </w:rPr>
        <w:t>a</w:t>
      </w:r>
      <w:r w:rsidR="00735EE1" w:rsidRPr="00722FCE">
        <w:t xml:space="preserve"> + </w:t>
      </w:r>
      <w:proofErr w:type="gramStart"/>
      <w:r w:rsidR="00735EE1" w:rsidRPr="00722FCE">
        <w:rPr>
          <w:i/>
          <w:iCs/>
        </w:rPr>
        <w:t>b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t xml:space="preserve"> )</w:t>
      </w:r>
      <w:proofErr w:type="gramEnd"/>
      <w:r w:rsidR="00735EE1" w:rsidRPr="00722FCE">
        <w:t xml:space="preserve"> + (</w:t>
      </w:r>
      <w:r w:rsidR="00735EE1" w:rsidRPr="00722FCE">
        <w:rPr>
          <w:i/>
          <w:iCs/>
        </w:rPr>
        <w:t>c</w:t>
      </w:r>
      <w:r w:rsidR="00735EE1" w:rsidRPr="00722FCE">
        <w:t xml:space="preserve"> + </w:t>
      </w:r>
      <w:r w:rsidR="00735EE1" w:rsidRPr="00722FCE">
        <w:rPr>
          <w:i/>
          <w:iCs/>
        </w:rPr>
        <w:t>d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rPr>
          <w:sz w:val="28"/>
        </w:rPr>
        <w:t>)</w:t>
      </w:r>
      <w:r w:rsidR="00735EE1" w:rsidRPr="00722FCE">
        <w:rPr>
          <w:i/>
          <w:iCs/>
        </w:rPr>
        <w:t xml:space="preserve"> = </w:t>
      </w:r>
      <w:r w:rsidR="00735EE1" w:rsidRPr="00722FCE">
        <w:t>(</w:t>
      </w:r>
      <w:r w:rsidR="00735EE1" w:rsidRPr="00722FCE">
        <w:rPr>
          <w:i/>
          <w:iCs/>
        </w:rPr>
        <w:t xml:space="preserve">a </w:t>
      </w:r>
      <w:r w:rsidR="00735EE1" w:rsidRPr="00722FCE">
        <w:t>+</w:t>
      </w:r>
      <w:r w:rsidR="00735EE1" w:rsidRPr="00722FCE">
        <w:rPr>
          <w:i/>
          <w:iCs/>
        </w:rPr>
        <w:t xml:space="preserve"> c</w:t>
      </w:r>
      <w:r w:rsidR="00735EE1" w:rsidRPr="00722FCE">
        <w:t>)</w:t>
      </w:r>
      <w:r w:rsidR="00735EE1" w:rsidRPr="00722FCE">
        <w:rPr>
          <w:i/>
          <w:iCs/>
        </w:rPr>
        <w:t xml:space="preserve"> + </w:t>
      </w:r>
      <w:r w:rsidR="00735EE1" w:rsidRPr="00722FCE">
        <w:t>(</w:t>
      </w:r>
      <w:r w:rsidR="00735EE1" w:rsidRPr="00722FCE">
        <w:rPr>
          <w:i/>
          <w:iCs/>
        </w:rPr>
        <w:t>b + d</w:t>
      </w:r>
      <w:r w:rsidR="00735EE1" w:rsidRPr="00722FCE">
        <w:t>)</w:t>
      </w:r>
      <w:r w:rsidR="00735EE1" w:rsidRPr="00722FCE">
        <w:rPr>
          <w:i/>
          <w:iCs/>
        </w:rPr>
        <w:t xml:space="preserve"> </w:t>
      </w:r>
      <w:proofErr w:type="spellStart"/>
      <w:r w:rsidR="00735EE1" w:rsidRPr="00722FCE">
        <w:rPr>
          <w:b/>
          <w:bCs/>
          <w:i/>
          <w:iCs/>
          <w:sz w:val="28"/>
        </w:rPr>
        <w:t>i</w:t>
      </w:r>
      <w:proofErr w:type="spellEnd"/>
      <w:r w:rsidR="00735EE1" w:rsidRPr="00722FCE">
        <w:t xml:space="preserve"> </w:t>
      </w:r>
    </w:p>
    <w:p w14:paraId="125889F0" w14:textId="77777777" w:rsidR="00735EE1" w:rsidRPr="00722FCE" w:rsidRDefault="004A6E05" w:rsidP="00735EE1">
      <w:pPr>
        <w:autoSpaceDE w:val="0"/>
        <w:autoSpaceDN w:val="0"/>
        <w:adjustRightInd w:val="0"/>
      </w:pPr>
      <w:r w:rsidRPr="00722FCE">
        <w:t xml:space="preserve">      </w:t>
      </w:r>
      <w:r w:rsidR="00735EE1" w:rsidRPr="00722FCE">
        <w:t>subtraction:</w:t>
      </w:r>
      <w:r w:rsidR="00145C3D" w:rsidRPr="00722FCE">
        <w:tab/>
      </w:r>
      <w:r w:rsidR="00735EE1" w:rsidRPr="00722FCE">
        <w:t>(</w:t>
      </w:r>
      <w:r w:rsidR="00735EE1" w:rsidRPr="00722FCE">
        <w:rPr>
          <w:i/>
          <w:iCs/>
        </w:rPr>
        <w:t>a</w:t>
      </w:r>
      <w:r w:rsidR="00735EE1" w:rsidRPr="00722FCE">
        <w:t xml:space="preserve"> + </w:t>
      </w:r>
      <w:proofErr w:type="gramStart"/>
      <w:r w:rsidR="00735EE1" w:rsidRPr="00722FCE">
        <w:rPr>
          <w:i/>
          <w:iCs/>
        </w:rPr>
        <w:t>b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t xml:space="preserve"> )</w:t>
      </w:r>
      <w:proofErr w:type="gramEnd"/>
      <w:r w:rsidR="00735EE1" w:rsidRPr="00722FCE">
        <w:t xml:space="preserve"> </w:t>
      </w:r>
      <w:r w:rsidR="00722FCE" w:rsidRPr="0063241A">
        <w:rPr>
          <w:szCs w:val="20"/>
        </w:rPr>
        <w:t>–</w:t>
      </w:r>
      <w:r w:rsidR="00735EE1" w:rsidRPr="00722FCE">
        <w:t xml:space="preserve"> (</w:t>
      </w:r>
      <w:r w:rsidR="00735EE1" w:rsidRPr="00722FCE">
        <w:rPr>
          <w:i/>
          <w:iCs/>
        </w:rPr>
        <w:t>c</w:t>
      </w:r>
      <w:r w:rsidR="00735EE1" w:rsidRPr="00722FCE">
        <w:t xml:space="preserve"> + </w:t>
      </w:r>
      <w:r w:rsidR="00735EE1" w:rsidRPr="00722FCE">
        <w:rPr>
          <w:i/>
          <w:iCs/>
        </w:rPr>
        <w:t>d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rPr>
          <w:sz w:val="28"/>
        </w:rPr>
        <w:t>)</w:t>
      </w:r>
      <w:r w:rsidR="00735EE1" w:rsidRPr="00722FCE">
        <w:rPr>
          <w:i/>
          <w:iCs/>
        </w:rPr>
        <w:t xml:space="preserve"> = </w:t>
      </w:r>
      <w:r w:rsidR="00735EE1" w:rsidRPr="00722FCE">
        <w:t>(</w:t>
      </w:r>
      <w:r w:rsidR="00735EE1" w:rsidRPr="00722FCE">
        <w:rPr>
          <w:i/>
          <w:iCs/>
        </w:rPr>
        <w:t xml:space="preserve">a </w:t>
      </w:r>
      <w:r w:rsidR="00722FCE" w:rsidRPr="0063241A">
        <w:rPr>
          <w:szCs w:val="20"/>
        </w:rPr>
        <w:t>–</w:t>
      </w:r>
      <w:r w:rsidR="00735EE1" w:rsidRPr="00722FCE">
        <w:rPr>
          <w:i/>
          <w:iCs/>
        </w:rPr>
        <w:t xml:space="preserve"> c</w:t>
      </w:r>
      <w:r w:rsidR="00735EE1" w:rsidRPr="00722FCE">
        <w:t>)</w:t>
      </w:r>
      <w:r w:rsidR="00735EE1" w:rsidRPr="00722FCE">
        <w:rPr>
          <w:i/>
          <w:iCs/>
        </w:rPr>
        <w:t xml:space="preserve"> + </w:t>
      </w:r>
      <w:r w:rsidR="00735EE1" w:rsidRPr="00722FCE">
        <w:t>(</w:t>
      </w:r>
      <w:r w:rsidR="00735EE1" w:rsidRPr="00722FCE">
        <w:rPr>
          <w:i/>
          <w:iCs/>
        </w:rPr>
        <w:t xml:space="preserve">b </w:t>
      </w:r>
      <w:r w:rsidR="00722FCE" w:rsidRPr="0063241A">
        <w:rPr>
          <w:szCs w:val="20"/>
        </w:rPr>
        <w:t>–</w:t>
      </w:r>
      <w:r w:rsidR="00735EE1" w:rsidRPr="00722FCE">
        <w:rPr>
          <w:i/>
          <w:iCs/>
        </w:rPr>
        <w:t xml:space="preserve"> d</w:t>
      </w:r>
      <w:r w:rsidR="00735EE1" w:rsidRPr="00722FCE">
        <w:t>)</w:t>
      </w:r>
      <w:r w:rsidR="00735EE1" w:rsidRPr="00722FCE">
        <w:rPr>
          <w:i/>
          <w:iCs/>
        </w:rPr>
        <w:t xml:space="preserve"> </w:t>
      </w:r>
      <w:proofErr w:type="spellStart"/>
      <w:r w:rsidR="00735EE1" w:rsidRPr="00722FCE">
        <w:rPr>
          <w:b/>
          <w:bCs/>
          <w:i/>
          <w:iCs/>
          <w:sz w:val="28"/>
        </w:rPr>
        <w:t>i</w:t>
      </w:r>
      <w:proofErr w:type="spellEnd"/>
      <w:r w:rsidR="00735EE1" w:rsidRPr="00722FCE">
        <w:t xml:space="preserve"> </w:t>
      </w:r>
    </w:p>
    <w:p w14:paraId="69B07A3A" w14:textId="77777777" w:rsidR="00735EE1" w:rsidRPr="00722FCE" w:rsidRDefault="004A6E05" w:rsidP="00145C3D">
      <w:pPr>
        <w:tabs>
          <w:tab w:val="num" w:pos="720"/>
        </w:tabs>
        <w:autoSpaceDE w:val="0"/>
        <w:autoSpaceDN w:val="0"/>
        <w:adjustRightInd w:val="0"/>
      </w:pPr>
      <w:r w:rsidRPr="00722FCE">
        <w:t xml:space="preserve">      </w:t>
      </w:r>
      <w:r w:rsidR="00735EE1" w:rsidRPr="00722FCE">
        <w:t>complex</w:t>
      </w:r>
      <w:r w:rsidR="00145C3D" w:rsidRPr="00722FCE">
        <w:t xml:space="preserve"> conjugate:</w:t>
      </w:r>
      <w:r w:rsidR="00145C3D" w:rsidRPr="00722FCE">
        <w:tab/>
      </w:r>
      <w:r w:rsidR="00735EE1" w:rsidRPr="00722FCE">
        <w:t>(</w:t>
      </w:r>
      <w:r w:rsidR="00735EE1" w:rsidRPr="00722FCE">
        <w:rPr>
          <w:i/>
          <w:iCs/>
        </w:rPr>
        <w:t>a</w:t>
      </w:r>
      <w:r w:rsidR="00735EE1" w:rsidRPr="00722FCE">
        <w:t xml:space="preserve"> + </w:t>
      </w:r>
      <w:proofErr w:type="gramStart"/>
      <w:r w:rsidR="00735EE1" w:rsidRPr="00722FCE">
        <w:rPr>
          <w:i/>
          <w:iCs/>
        </w:rPr>
        <w:t>b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t xml:space="preserve"> )</w:t>
      </w:r>
      <w:proofErr w:type="gramEnd"/>
      <w:r w:rsidR="00735EE1" w:rsidRPr="00722FCE">
        <w:t xml:space="preserve"> </w:t>
      </w:r>
      <w:r w:rsidR="00BC3632" w:rsidRPr="00722FCE">
        <w:t>×</w:t>
      </w:r>
      <w:r w:rsidR="00735EE1" w:rsidRPr="00722FCE">
        <w:t xml:space="preserve"> (</w:t>
      </w:r>
      <w:r w:rsidR="00735EE1" w:rsidRPr="00722FCE">
        <w:rPr>
          <w:i/>
          <w:iCs/>
        </w:rPr>
        <w:t>a</w:t>
      </w:r>
      <w:r w:rsidR="00735EE1" w:rsidRPr="00722FCE">
        <w:t xml:space="preserve"> </w:t>
      </w:r>
      <w:r w:rsidR="00722FCE" w:rsidRPr="0063241A">
        <w:rPr>
          <w:szCs w:val="20"/>
        </w:rPr>
        <w:t>–</w:t>
      </w:r>
      <w:r w:rsidR="00735EE1" w:rsidRPr="00722FCE">
        <w:t xml:space="preserve"> </w:t>
      </w:r>
      <w:r w:rsidR="00735EE1" w:rsidRPr="00722FCE">
        <w:rPr>
          <w:i/>
          <w:iCs/>
        </w:rPr>
        <w:t>b</w:t>
      </w:r>
      <w:r w:rsidR="00735EE1" w:rsidRPr="00722FCE">
        <w:rPr>
          <w:b/>
          <w:bCs/>
          <w:i/>
          <w:iCs/>
          <w:sz w:val="28"/>
        </w:rPr>
        <w:t>i</w:t>
      </w:r>
      <w:r w:rsidR="00735EE1" w:rsidRPr="00722FCE">
        <w:rPr>
          <w:sz w:val="28"/>
        </w:rPr>
        <w:t>)</w:t>
      </w:r>
      <w:r w:rsidR="00735EE1" w:rsidRPr="00722FCE">
        <w:rPr>
          <w:i/>
          <w:iCs/>
        </w:rPr>
        <w:t xml:space="preserve"> = a</w:t>
      </w:r>
      <w:r w:rsidR="00735EE1" w:rsidRPr="00722FCE">
        <w:rPr>
          <w:i/>
          <w:iCs/>
          <w:vertAlign w:val="superscript"/>
        </w:rPr>
        <w:t xml:space="preserve"> </w:t>
      </w:r>
      <w:r w:rsidR="000A785B">
        <w:rPr>
          <w:vertAlign w:val="superscript"/>
        </w:rPr>
        <w:t>2</w:t>
      </w:r>
      <w:r w:rsidR="00735EE1" w:rsidRPr="00722FCE">
        <w:rPr>
          <w:i/>
          <w:iCs/>
        </w:rPr>
        <w:t>+ b</w:t>
      </w:r>
      <w:r w:rsidR="00735EE1" w:rsidRPr="00722FCE">
        <w:rPr>
          <w:vertAlign w:val="superscript"/>
        </w:rPr>
        <w:t xml:space="preserve"> 2</w:t>
      </w:r>
      <w:r w:rsidR="00735EE1" w:rsidRPr="00722FCE">
        <w:t xml:space="preserve"> </w:t>
      </w:r>
    </w:p>
    <w:p w14:paraId="324DEC32" w14:textId="77777777" w:rsidR="00CB3FEE" w:rsidRPr="00722FCE" w:rsidRDefault="00CB3FEE" w:rsidP="00CB3FEE">
      <w:pPr>
        <w:tabs>
          <w:tab w:val="num" w:pos="720"/>
        </w:tabs>
        <w:autoSpaceDE w:val="0"/>
        <w:autoSpaceDN w:val="0"/>
        <w:adjustRightInd w:val="0"/>
        <w:rPr>
          <w:b/>
          <w:color w:val="C00000"/>
        </w:rPr>
      </w:pPr>
      <w:r w:rsidRPr="00722FCE">
        <w:rPr>
          <w:bCs/>
          <w:iCs/>
        </w:rPr>
        <w:t xml:space="preserve">For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-n</m:t>
            </m:r>
          </m:e>
        </m:rad>
      </m:oMath>
      <w:r w:rsidRPr="00722FCE">
        <w:rPr>
          <w:bCs/>
          <w:iCs/>
        </w:rPr>
        <w:t xml:space="preserve">  </w:t>
      </w:r>
      <w:r w:rsidRPr="00722FCE">
        <w:rPr>
          <w:b/>
          <w:color w:val="C00000"/>
        </w:rPr>
        <w:t>ALWAYS TAKE OUT THE “</w:t>
      </w:r>
      <w:proofErr w:type="spellStart"/>
      <w:proofErr w:type="gramStart"/>
      <w:r w:rsidRPr="00722FCE">
        <w:rPr>
          <w:b/>
          <w:bCs/>
          <w:i/>
          <w:iCs/>
          <w:color w:val="C00000"/>
          <w:sz w:val="28"/>
        </w:rPr>
        <w:t>i</w:t>
      </w:r>
      <w:proofErr w:type="spellEnd"/>
      <w:r w:rsidR="003651A3" w:rsidRPr="00722FCE">
        <w:rPr>
          <w:b/>
          <w:bCs/>
          <w:i/>
          <w:iCs/>
          <w:color w:val="C00000"/>
          <w:sz w:val="16"/>
          <w:szCs w:val="16"/>
        </w:rPr>
        <w:t xml:space="preserve"> </w:t>
      </w:r>
      <w:r w:rsidRPr="00722FCE">
        <w:rPr>
          <w:b/>
          <w:color w:val="C00000"/>
        </w:rPr>
        <w:t>”</w:t>
      </w:r>
      <w:proofErr w:type="gramEnd"/>
      <w:r w:rsidRPr="00722FCE">
        <w:rPr>
          <w:b/>
          <w:color w:val="C00000"/>
        </w:rPr>
        <w:t xml:space="preserve"> first!</w:t>
      </w:r>
    </w:p>
    <w:p w14:paraId="726B0DEE" w14:textId="77777777" w:rsidR="00CB3FEE" w:rsidRPr="00722FCE" w:rsidRDefault="00CB3FEE" w:rsidP="00A62846">
      <w:pPr>
        <w:pStyle w:val="PlainText"/>
        <w:rPr>
          <w:rFonts w:ascii="Arial" w:hAnsi="Arial" w:cs="Arial"/>
          <w:bCs/>
          <w:iCs/>
        </w:rPr>
      </w:pPr>
      <w:r w:rsidRPr="00722FCE">
        <w:rPr>
          <w:rFonts w:ascii="Arial" w:hAnsi="Arial" w:cs="Arial"/>
          <w:bCs/>
          <w:iCs/>
        </w:rPr>
        <w:tab/>
      </w:r>
      <m:oMath>
        <m:rad>
          <m:radPr>
            <m:degHide m:val="1"/>
            <m:ctrlPr>
              <w:rPr>
                <w:rFonts w:ascii="Cambria Math" w:hAnsi="Cambria Math" w:cs="Arial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 w:cs="Arial"/>
              </w:rPr>
              <m:t>-4</m:t>
            </m:r>
          </m:e>
        </m:rad>
      </m:oMath>
      <w:r w:rsidRPr="00722FCE">
        <w:rPr>
          <w:rFonts w:ascii="Arial" w:hAnsi="Arial" w:cs="Arial"/>
          <w:bCs/>
          <w:iCs/>
        </w:rPr>
        <w:t xml:space="preserve">  </w:t>
      </w:r>
      <w:proofErr w:type="gramStart"/>
      <w:r w:rsidRPr="00722FCE">
        <w:rPr>
          <w:rFonts w:ascii="Arial" w:hAnsi="Arial" w:cs="Arial"/>
          <w:bCs/>
          <w:iCs/>
        </w:rPr>
        <w:t xml:space="preserve">=  </w:t>
      </w:r>
      <w:proofErr w:type="spellStart"/>
      <w:r w:rsidRPr="00722FCE">
        <w:rPr>
          <w:rFonts w:ascii="Arial" w:hAnsi="Arial" w:cs="Arial"/>
          <w:b/>
          <w:bCs/>
          <w:i/>
          <w:iCs/>
          <w:sz w:val="28"/>
        </w:rPr>
        <w:t>i</w:t>
      </w:r>
      <w:proofErr w:type="spellEnd"/>
      <w:proofErr w:type="gramEnd"/>
      <w:r w:rsidRPr="00722FCE">
        <w:rPr>
          <w:rFonts w:ascii="Arial" w:hAnsi="Arial" w:cs="Arial"/>
          <w:bCs/>
          <w:i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rial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 w:cs="Arial"/>
              </w:rPr>
              <m:t>4</m:t>
            </m:r>
          </m:e>
        </m:rad>
      </m:oMath>
      <w:r w:rsidRPr="00722FCE">
        <w:rPr>
          <w:rFonts w:ascii="Arial" w:hAnsi="Arial" w:cs="Arial"/>
          <w:bCs/>
          <w:iCs/>
        </w:rPr>
        <w:t xml:space="preserve">  =  2</w:t>
      </w:r>
      <w:r w:rsidRPr="00722FCE">
        <w:rPr>
          <w:rFonts w:ascii="Arial" w:hAnsi="Arial" w:cs="Arial"/>
          <w:bCs/>
          <w:iCs/>
          <w:sz w:val="8"/>
          <w:szCs w:val="8"/>
        </w:rPr>
        <w:t xml:space="preserve"> </w:t>
      </w:r>
      <w:proofErr w:type="spellStart"/>
      <w:r w:rsidRPr="00722FCE">
        <w:rPr>
          <w:rFonts w:ascii="Arial" w:hAnsi="Arial" w:cs="Arial"/>
          <w:b/>
          <w:bCs/>
          <w:i/>
          <w:iCs/>
          <w:sz w:val="28"/>
        </w:rPr>
        <w:t>i</w:t>
      </w:r>
      <w:proofErr w:type="spellEnd"/>
    </w:p>
    <w:p w14:paraId="10026684" w14:textId="77777777" w:rsidR="00145C3D" w:rsidRPr="00722FCE" w:rsidRDefault="00145C3D" w:rsidP="00145C3D">
      <w:pPr>
        <w:tabs>
          <w:tab w:val="num" w:pos="720"/>
        </w:tabs>
        <w:autoSpaceDE w:val="0"/>
        <w:autoSpaceDN w:val="0"/>
        <w:adjustRightInd w:val="0"/>
      </w:pPr>
      <w:r w:rsidRPr="00722FCE">
        <w:rPr>
          <w:bCs/>
          <w:iCs/>
        </w:rPr>
        <w:tab/>
      </w:r>
      <w:r w:rsidR="00CB3FEE" w:rsidRPr="00722FCE">
        <w:rPr>
          <w:bCs/>
          <w:iCs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-9</m:t>
            </m:r>
          </m:e>
        </m:rad>
      </m:oMath>
      <w:r w:rsidRPr="00722FCE">
        <w:rPr>
          <w:bCs/>
        </w:rPr>
        <w:t xml:space="preserve"> ×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-36</m:t>
            </m:r>
          </m:e>
        </m:rad>
      </m:oMath>
      <w:r w:rsidR="00CB3FEE" w:rsidRPr="00722FCE">
        <w:rPr>
          <w:bCs/>
        </w:rPr>
        <w:t xml:space="preserve">   </w:t>
      </w:r>
      <w:r w:rsidRPr="00722FCE">
        <w:rPr>
          <w:bCs/>
        </w:rPr>
        <w:t>= 3</w:t>
      </w:r>
      <w:r w:rsidRPr="00722FCE">
        <w:rPr>
          <w:b/>
          <w:bCs/>
          <w:i/>
          <w:iCs/>
          <w:sz w:val="28"/>
        </w:rPr>
        <w:t>i</w:t>
      </w:r>
      <w:r w:rsidRPr="00722FCE">
        <w:rPr>
          <w:bCs/>
          <w:i/>
          <w:iCs/>
        </w:rPr>
        <w:t xml:space="preserve"> </w:t>
      </w:r>
      <w:r w:rsidRPr="00722FCE">
        <w:rPr>
          <w:bCs/>
        </w:rPr>
        <w:t>× 6</w:t>
      </w:r>
      <w:r w:rsidRPr="00722FCE">
        <w:rPr>
          <w:b/>
          <w:bCs/>
          <w:i/>
          <w:iCs/>
          <w:sz w:val="28"/>
        </w:rPr>
        <w:t>i</w:t>
      </w:r>
      <w:r w:rsidRPr="00722FCE">
        <w:rPr>
          <w:bCs/>
          <w:i/>
          <w:iCs/>
        </w:rPr>
        <w:t xml:space="preserve"> </w:t>
      </w:r>
      <w:r w:rsidRPr="00722FCE">
        <w:rPr>
          <w:bCs/>
        </w:rPr>
        <w:t>= 18</w:t>
      </w:r>
      <w:r w:rsidRPr="00722FCE">
        <w:rPr>
          <w:b/>
          <w:bCs/>
          <w:i/>
          <w:iCs/>
          <w:sz w:val="28"/>
        </w:rPr>
        <w:t>i</w:t>
      </w:r>
      <w:r w:rsidRPr="00722FCE">
        <w:rPr>
          <w:bCs/>
          <w:vertAlign w:val="superscript"/>
        </w:rPr>
        <w:t xml:space="preserve">2 </w:t>
      </w:r>
      <w:r w:rsidRPr="00722FCE">
        <w:rPr>
          <w:bCs/>
        </w:rPr>
        <w:t xml:space="preserve">= </w:t>
      </w:r>
      <w:r w:rsidR="000A785B">
        <w:rPr>
          <w:bCs/>
        </w:rPr>
        <w:t>–</w:t>
      </w:r>
      <w:r w:rsidRPr="00722FCE">
        <w:rPr>
          <w:bCs/>
        </w:rPr>
        <w:t>18 (the right answer)</w:t>
      </w:r>
    </w:p>
    <w:p w14:paraId="47237D97" w14:textId="77777777" w:rsidR="00145C3D" w:rsidRPr="00722FCE" w:rsidRDefault="005D592F" w:rsidP="00CB3FEE">
      <w:pPr>
        <w:tabs>
          <w:tab w:val="num" w:pos="720"/>
        </w:tabs>
        <w:autoSpaceDE w:val="0"/>
        <w:autoSpaceDN w:val="0"/>
        <w:adjustRightInd w:val="0"/>
        <w:ind w:firstLine="720"/>
      </w:pPr>
      <w:r w:rsidRPr="00722FCE">
        <w:rPr>
          <w:i/>
          <w:iCs/>
          <w:noProof/>
        </w:rPr>
        <w:t xml:space="preserve"> </w:t>
      </w:r>
      <w:r w:rsidR="00145C3D" w:rsidRPr="00722FCE">
        <w:rPr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9A195C5" wp14:editId="46FB9922">
            <wp:simplePos x="0" y="0"/>
            <wp:positionH relativeFrom="column">
              <wp:posOffset>1842135</wp:posOffset>
            </wp:positionH>
            <wp:positionV relativeFrom="paragraph">
              <wp:posOffset>45720</wp:posOffset>
            </wp:positionV>
            <wp:extent cx="5194300" cy="2800985"/>
            <wp:effectExtent l="0" t="0" r="635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80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3D" w:rsidRPr="00722FCE">
        <w:rPr>
          <w:bCs/>
        </w:rPr>
        <w:t>If you don’t take out the “</w:t>
      </w:r>
      <w:proofErr w:type="spellStart"/>
      <w:proofErr w:type="gramStart"/>
      <w:r w:rsidR="00145C3D" w:rsidRPr="00722FCE">
        <w:rPr>
          <w:b/>
          <w:bCs/>
          <w:i/>
          <w:iCs/>
          <w:sz w:val="28"/>
        </w:rPr>
        <w:t>i</w:t>
      </w:r>
      <w:proofErr w:type="spellEnd"/>
      <w:r w:rsidR="00145C3D" w:rsidRPr="00722FCE">
        <w:rPr>
          <w:bCs/>
          <w:i/>
          <w:iCs/>
        </w:rPr>
        <w:t xml:space="preserve"> </w:t>
      </w:r>
      <w:r w:rsidR="00145C3D" w:rsidRPr="00722FCE">
        <w:rPr>
          <w:bCs/>
        </w:rPr>
        <w:t>”</w:t>
      </w:r>
      <w:proofErr w:type="gramEnd"/>
      <w:r w:rsidR="00145C3D" w:rsidRPr="00722FCE">
        <w:rPr>
          <w:bCs/>
        </w:rPr>
        <w:t xml:space="preserve"> first:</w:t>
      </w:r>
    </w:p>
    <w:p w14:paraId="3795E711" w14:textId="77777777" w:rsidR="00145C3D" w:rsidRPr="00722FCE" w:rsidRDefault="00145C3D" w:rsidP="00145C3D">
      <w:pPr>
        <w:tabs>
          <w:tab w:val="num" w:pos="720"/>
        </w:tabs>
        <w:autoSpaceDE w:val="0"/>
        <w:autoSpaceDN w:val="0"/>
        <w:adjustRightInd w:val="0"/>
      </w:pPr>
      <w:r w:rsidRPr="00722FCE">
        <w:rPr>
          <w:bCs/>
          <w:iCs/>
        </w:rPr>
        <w:tab/>
      </w:r>
      <w:r w:rsidR="00CB3FEE" w:rsidRPr="00722FCE">
        <w:rPr>
          <w:bCs/>
          <w:iCs/>
        </w:rPr>
        <w:t xml:space="preserve">  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-9</m:t>
            </m:r>
          </m:e>
        </m:rad>
      </m:oMath>
      <w:r w:rsidRPr="00722FCE">
        <w:rPr>
          <w:bCs/>
        </w:rPr>
        <w:t xml:space="preserve"> ×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-36</m:t>
            </m:r>
          </m:e>
        </m:rad>
      </m:oMath>
      <w:r w:rsidR="00CB3FEE" w:rsidRPr="00722FCE">
        <w:rPr>
          <w:bCs/>
        </w:rPr>
        <w:t xml:space="preserve">   </w:t>
      </w:r>
      <w:r w:rsidRPr="00722FCE">
        <w:rPr>
          <w:bCs/>
        </w:rPr>
        <w:t xml:space="preserve">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324</m:t>
            </m:r>
          </m:e>
        </m:rad>
      </m:oMath>
      <w:r w:rsidRPr="00722FCE">
        <w:rPr>
          <w:bCs/>
        </w:rPr>
        <w:t xml:space="preserve"> = 18 (the wrong answer)</w:t>
      </w:r>
    </w:p>
    <w:p w14:paraId="0CCE4F85" w14:textId="77777777" w:rsidR="00A62846" w:rsidRPr="00722FCE" w:rsidRDefault="00A62846" w:rsidP="00735EE1">
      <w:pPr>
        <w:keepNext/>
        <w:autoSpaceDE w:val="0"/>
        <w:autoSpaceDN w:val="0"/>
        <w:adjustRightInd w:val="0"/>
        <w:outlineLvl w:val="2"/>
        <w:rPr>
          <w:b/>
          <w:bCs/>
          <w:sz w:val="8"/>
          <w:szCs w:val="8"/>
        </w:rPr>
      </w:pPr>
    </w:p>
    <w:p w14:paraId="61CD5AB6" w14:textId="77777777" w:rsidR="00735EE1" w:rsidRPr="00722FCE" w:rsidRDefault="00735EE1" w:rsidP="00735EE1">
      <w:pPr>
        <w:keepNext/>
        <w:autoSpaceDE w:val="0"/>
        <w:autoSpaceDN w:val="0"/>
        <w:adjustRightInd w:val="0"/>
        <w:outlineLvl w:val="2"/>
        <w:rPr>
          <w:b/>
          <w:bCs/>
        </w:rPr>
      </w:pPr>
      <w:r w:rsidRPr="00722FCE">
        <w:rPr>
          <w:b/>
          <w:bCs/>
        </w:rPr>
        <w:t>The Complex Plane</w:t>
      </w:r>
    </w:p>
    <w:p w14:paraId="1E1DD734" w14:textId="77777777" w:rsidR="00735EE1" w:rsidRPr="00722FCE" w:rsidRDefault="00735EE1" w:rsidP="00735EE1">
      <w:pPr>
        <w:autoSpaceDE w:val="0"/>
        <w:autoSpaceDN w:val="0"/>
        <w:adjustRightInd w:val="0"/>
        <w:ind w:firstLine="720"/>
        <w:rPr>
          <w:i/>
          <w:iCs/>
        </w:rPr>
      </w:pPr>
      <w:r w:rsidRPr="00722FCE">
        <w:t xml:space="preserve">imaginary unit </w:t>
      </w: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i/>
          <w:iCs/>
        </w:rPr>
        <w:t xml:space="preserve"> =</w:t>
      </w:r>
      <w:r w:rsidRPr="00722FCE">
        <w:rPr>
          <w:b/>
          <w:bCs/>
          <w:i/>
          <w:i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</w:p>
    <w:p w14:paraId="79D5AC9F" w14:textId="77777777" w:rsidR="00735EE1" w:rsidRPr="00722FCE" w:rsidRDefault="00735EE1" w:rsidP="00735EE1">
      <w:pPr>
        <w:autoSpaceDE w:val="0"/>
        <w:autoSpaceDN w:val="0"/>
        <w:adjustRightInd w:val="0"/>
        <w:ind w:left="1440"/>
        <w:rPr>
          <w:b/>
          <w:bCs/>
          <w:i/>
          <w:iCs/>
        </w:rPr>
      </w:pP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i/>
          <w:iCs/>
        </w:rPr>
        <w:t xml:space="preserve"> =</w:t>
      </w:r>
      <w:r w:rsidRPr="00722FCE">
        <w:rPr>
          <w:b/>
          <w:bCs/>
          <w:i/>
          <w:iCs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</w:p>
    <w:p w14:paraId="154C3B96" w14:textId="77777777" w:rsidR="00735EE1" w:rsidRPr="00722FCE" w:rsidRDefault="00735EE1" w:rsidP="00735EE1">
      <w:pPr>
        <w:autoSpaceDE w:val="0"/>
        <w:autoSpaceDN w:val="0"/>
        <w:adjustRightInd w:val="0"/>
        <w:ind w:left="720"/>
      </w:pPr>
      <w:r w:rsidRPr="00722FCE">
        <w:rPr>
          <w:i/>
          <w:iCs/>
          <w:sz w:val="28"/>
        </w:rPr>
        <w:tab/>
      </w: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i/>
          <w:iCs/>
          <w:sz w:val="28"/>
          <w:vertAlign w:val="superscript"/>
        </w:rPr>
        <w:t xml:space="preserve"> </w:t>
      </w:r>
      <w:r w:rsidRPr="00722FCE">
        <w:rPr>
          <w:vertAlign w:val="superscript"/>
        </w:rPr>
        <w:t>2</w:t>
      </w:r>
      <w:r w:rsidRPr="00722FCE">
        <w:rPr>
          <w:i/>
          <w:iCs/>
        </w:rPr>
        <w:t xml:space="preserve"> </w:t>
      </w:r>
      <w:r w:rsidRPr="00722FCE">
        <w:t xml:space="preserve">= </w:t>
      </w:r>
      <w:r w:rsidR="00A55DE9" w:rsidRPr="0063241A">
        <w:rPr>
          <w:szCs w:val="20"/>
        </w:rPr>
        <w:t>–</w:t>
      </w:r>
      <w:r w:rsidRPr="00722FCE">
        <w:t>1</w:t>
      </w:r>
    </w:p>
    <w:p w14:paraId="2896ABA8" w14:textId="77777777" w:rsidR="00735EE1" w:rsidRPr="00722FCE" w:rsidRDefault="00735EE1" w:rsidP="00735EE1">
      <w:pPr>
        <w:autoSpaceDE w:val="0"/>
        <w:autoSpaceDN w:val="0"/>
        <w:adjustRightInd w:val="0"/>
        <w:ind w:left="720"/>
        <w:rPr>
          <w:b/>
          <w:bCs/>
          <w:i/>
          <w:iCs/>
        </w:rPr>
      </w:pPr>
      <w:r w:rsidRPr="00722FCE">
        <w:tab/>
      </w: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i/>
          <w:iCs/>
          <w:sz w:val="28"/>
          <w:vertAlign w:val="superscript"/>
        </w:rPr>
        <w:t xml:space="preserve"> </w:t>
      </w:r>
      <w:r w:rsidRPr="00722FCE">
        <w:rPr>
          <w:vertAlign w:val="superscript"/>
        </w:rPr>
        <w:t>3</w:t>
      </w:r>
      <w:r w:rsidRPr="00722FCE">
        <w:rPr>
          <w:i/>
          <w:iCs/>
        </w:rPr>
        <w:t xml:space="preserve"> </w:t>
      </w:r>
      <w:r w:rsidRPr="00722FCE">
        <w:t xml:space="preserve">= </w:t>
      </w:r>
      <w:r w:rsidR="00A55DE9" w:rsidRPr="0063241A">
        <w:rPr>
          <w:szCs w:val="20"/>
        </w:rPr>
        <w:t>–</w:t>
      </w:r>
      <w:r w:rsidRPr="00722FCE">
        <w:rPr>
          <w:i/>
          <w:iCs/>
          <w:sz w:val="28"/>
        </w:rPr>
        <w:t xml:space="preserve"> </w:t>
      </w:r>
      <w:proofErr w:type="spellStart"/>
      <w:r w:rsidRPr="00722FCE">
        <w:rPr>
          <w:i/>
          <w:iCs/>
          <w:sz w:val="28"/>
        </w:rPr>
        <w:t>i</w:t>
      </w:r>
      <w:proofErr w:type="spellEnd"/>
    </w:p>
    <w:p w14:paraId="37440E6B" w14:textId="77777777" w:rsidR="00735EE1" w:rsidRPr="00722FCE" w:rsidRDefault="00735EE1" w:rsidP="00735EE1">
      <w:pPr>
        <w:autoSpaceDE w:val="0"/>
        <w:autoSpaceDN w:val="0"/>
        <w:adjustRightInd w:val="0"/>
        <w:ind w:left="720"/>
        <w:rPr>
          <w:b/>
          <w:bCs/>
          <w:i/>
          <w:iCs/>
        </w:rPr>
      </w:pPr>
      <w:r w:rsidRPr="00722FCE">
        <w:rPr>
          <w:b/>
          <w:bCs/>
          <w:i/>
          <w:iCs/>
        </w:rPr>
        <w:tab/>
      </w: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i/>
          <w:iCs/>
          <w:sz w:val="28"/>
          <w:vertAlign w:val="superscript"/>
        </w:rPr>
        <w:t xml:space="preserve"> </w:t>
      </w:r>
      <w:r w:rsidRPr="00722FCE">
        <w:rPr>
          <w:vertAlign w:val="superscript"/>
        </w:rPr>
        <w:t>4</w:t>
      </w:r>
      <w:r w:rsidRPr="00722FCE">
        <w:rPr>
          <w:i/>
          <w:iCs/>
        </w:rPr>
        <w:t xml:space="preserve"> </w:t>
      </w:r>
      <w:r w:rsidRPr="00722FCE">
        <w:t>= 1</w:t>
      </w:r>
    </w:p>
    <w:p w14:paraId="48E9F62A" w14:textId="77777777" w:rsidR="00735EE1" w:rsidRPr="00722FCE" w:rsidRDefault="00735EE1" w:rsidP="00735EE1">
      <w:pPr>
        <w:autoSpaceDE w:val="0"/>
        <w:autoSpaceDN w:val="0"/>
        <w:adjustRightInd w:val="0"/>
        <w:ind w:left="1440"/>
        <w:rPr>
          <w:i/>
          <w:iCs/>
          <w:sz w:val="28"/>
        </w:rPr>
      </w:pP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i/>
          <w:iCs/>
          <w:sz w:val="28"/>
          <w:vertAlign w:val="superscript"/>
        </w:rPr>
        <w:t xml:space="preserve"> </w:t>
      </w:r>
      <w:r w:rsidRPr="00722FCE">
        <w:rPr>
          <w:vertAlign w:val="superscript"/>
        </w:rPr>
        <w:t>5</w:t>
      </w:r>
      <w:r w:rsidRPr="00722FCE">
        <w:rPr>
          <w:i/>
          <w:iCs/>
        </w:rPr>
        <w:t xml:space="preserve"> </w:t>
      </w:r>
      <w:r w:rsidRPr="00722FCE">
        <w:t xml:space="preserve">= </w:t>
      </w:r>
      <w:proofErr w:type="spellStart"/>
      <w:r w:rsidRPr="00722FCE">
        <w:rPr>
          <w:i/>
          <w:iCs/>
          <w:sz w:val="28"/>
        </w:rPr>
        <w:t>i</w:t>
      </w:r>
      <w:proofErr w:type="spellEnd"/>
    </w:p>
    <w:p w14:paraId="5295742F" w14:textId="77777777" w:rsidR="00735EE1" w:rsidRPr="00722FCE" w:rsidRDefault="00735EE1" w:rsidP="00F55E71">
      <w:pPr>
        <w:autoSpaceDE w:val="0"/>
        <w:autoSpaceDN w:val="0"/>
        <w:adjustRightInd w:val="0"/>
        <w:spacing w:line="80" w:lineRule="exact"/>
        <w:ind w:left="1440"/>
        <w:rPr>
          <w:i/>
          <w:iCs/>
          <w:sz w:val="28"/>
        </w:rPr>
      </w:pPr>
      <w:r w:rsidRPr="00722FCE">
        <w:rPr>
          <w:i/>
          <w:iCs/>
          <w:sz w:val="28"/>
        </w:rPr>
        <w:t>.</w:t>
      </w:r>
    </w:p>
    <w:p w14:paraId="4A97217D" w14:textId="77777777" w:rsidR="00735EE1" w:rsidRPr="00722FCE" w:rsidRDefault="00735EE1" w:rsidP="00F55E71">
      <w:pPr>
        <w:autoSpaceDE w:val="0"/>
        <w:autoSpaceDN w:val="0"/>
        <w:adjustRightInd w:val="0"/>
        <w:spacing w:line="80" w:lineRule="exact"/>
        <w:ind w:left="1440"/>
        <w:rPr>
          <w:i/>
          <w:iCs/>
          <w:sz w:val="28"/>
        </w:rPr>
      </w:pPr>
      <w:r w:rsidRPr="00722FCE">
        <w:rPr>
          <w:i/>
          <w:iCs/>
          <w:sz w:val="28"/>
        </w:rPr>
        <w:t>.</w:t>
      </w:r>
    </w:p>
    <w:p w14:paraId="22ECA043" w14:textId="77777777" w:rsidR="00735EE1" w:rsidRPr="00722FCE" w:rsidRDefault="00735EE1" w:rsidP="00F55E71">
      <w:pPr>
        <w:autoSpaceDE w:val="0"/>
        <w:autoSpaceDN w:val="0"/>
        <w:adjustRightInd w:val="0"/>
        <w:spacing w:line="80" w:lineRule="exact"/>
        <w:ind w:left="1440"/>
        <w:rPr>
          <w:i/>
          <w:iCs/>
          <w:sz w:val="28"/>
        </w:rPr>
      </w:pPr>
      <w:r w:rsidRPr="00722FCE">
        <w:rPr>
          <w:i/>
          <w:iCs/>
          <w:sz w:val="28"/>
        </w:rPr>
        <w:t>.</w:t>
      </w:r>
    </w:p>
    <w:p w14:paraId="6ACCFABC" w14:textId="77777777" w:rsidR="004A6E05" w:rsidRPr="00722FCE" w:rsidRDefault="00735EE1" w:rsidP="00735EE1">
      <w:pPr>
        <w:autoSpaceDE w:val="0"/>
        <w:autoSpaceDN w:val="0"/>
        <w:adjustRightInd w:val="0"/>
        <w:ind w:left="720"/>
      </w:pPr>
      <w:r w:rsidRPr="00722FCE">
        <w:t xml:space="preserve">complex numbers can be </w:t>
      </w:r>
      <w:proofErr w:type="gramStart"/>
      <w:r w:rsidRPr="00722FCE">
        <w:t>plotted</w:t>
      </w:r>
      <w:proofErr w:type="gramEnd"/>
      <w:r w:rsidRPr="00722FCE">
        <w:t xml:space="preserve"> </w:t>
      </w:r>
    </w:p>
    <w:p w14:paraId="54BBFAAD" w14:textId="77777777" w:rsidR="00735EE1" w:rsidRPr="00722FCE" w:rsidRDefault="00735EE1" w:rsidP="004A6E05">
      <w:pPr>
        <w:autoSpaceDE w:val="0"/>
        <w:autoSpaceDN w:val="0"/>
        <w:adjustRightInd w:val="0"/>
        <w:ind w:left="720" w:firstLine="720"/>
      </w:pPr>
      <w:r w:rsidRPr="00722FCE">
        <w:t>as points on the complex plane</w:t>
      </w:r>
    </w:p>
    <w:p w14:paraId="4A8CACC4" w14:textId="77777777" w:rsidR="00735EE1" w:rsidRPr="00722FCE" w:rsidRDefault="00E54DD6" w:rsidP="00735EE1">
      <w:pPr>
        <w:autoSpaceDE w:val="0"/>
        <w:autoSpaceDN w:val="0"/>
        <w:adjustRightInd w:val="0"/>
        <w:ind w:left="720"/>
      </w:pPr>
      <w:r w:rsidRPr="00722FC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2E7CDA" wp14:editId="3B788652">
                <wp:simplePos x="0" y="0"/>
                <wp:positionH relativeFrom="column">
                  <wp:posOffset>5876290</wp:posOffset>
                </wp:positionH>
                <wp:positionV relativeFrom="paragraph">
                  <wp:posOffset>103505</wp:posOffset>
                </wp:positionV>
                <wp:extent cx="594360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20AB" w14:textId="77777777" w:rsidR="00E54DD6" w:rsidRDefault="00E54DD6" w:rsidP="00E54DD6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2+3</w:t>
                            </w:r>
                            <w:r w:rsidRPr="00E54DD6">
                              <w:rPr>
                                <w:bCs/>
                                <w:i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2E7CDA" id="_x0000_s1027" type="#_x0000_t202" style="position:absolute;left:0;text-align:left;margin-left:462.7pt;margin-top:8.15pt;width:46.8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Ok/AEAANQ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" filled="f" stroked="f">
                <v:textbox style="mso-fit-shape-to-text:t">
                  <w:txbxContent>
                    <w:p w14:paraId="422E20AB" w14:textId="77777777" w:rsidR="00E54DD6" w:rsidRDefault="00E54DD6" w:rsidP="00E54DD6">
                      <w:pPr>
                        <w:jc w:val="center"/>
                      </w:pPr>
                      <w:r>
                        <w:rPr>
                          <w:bCs/>
                        </w:rPr>
                        <w:t>2+3</w:t>
                      </w:r>
                      <w:r w:rsidRPr="00E54DD6">
                        <w:rPr>
                          <w:bCs/>
                          <w:i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735EE1" w:rsidRPr="00722FCE">
        <w:t xml:space="preserve">real axis (horizontal) and an </w:t>
      </w:r>
    </w:p>
    <w:p w14:paraId="11CCC6F4" w14:textId="77777777" w:rsidR="00735EE1" w:rsidRPr="00722FCE" w:rsidRDefault="00E54DD6" w:rsidP="004A6E05">
      <w:pPr>
        <w:autoSpaceDE w:val="0"/>
        <w:autoSpaceDN w:val="0"/>
        <w:adjustRightInd w:val="0"/>
        <w:ind w:left="720" w:firstLine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9C5CA70" wp14:editId="53F3EB93">
            <wp:simplePos x="0" y="0"/>
            <wp:positionH relativeFrom="column">
              <wp:posOffset>4953000</wp:posOffset>
            </wp:positionH>
            <wp:positionV relativeFrom="paragraph">
              <wp:posOffset>5715</wp:posOffset>
            </wp:positionV>
            <wp:extent cx="1722120" cy="15544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EE1" w:rsidRPr="00722FCE">
        <w:t>imaginary axis (vertical)</w:t>
      </w:r>
    </w:p>
    <w:p w14:paraId="77F939C2" w14:textId="77777777" w:rsidR="00A62846" w:rsidRPr="00722FCE" w:rsidRDefault="00E54DD6">
      <w:pPr>
        <w:rPr>
          <w:b/>
          <w:bCs/>
          <w:sz w:val="8"/>
          <w:szCs w:val="8"/>
        </w:rPr>
      </w:pPr>
      <w:r w:rsidRPr="00E54DD6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A14BC8" wp14:editId="79E50847">
                <wp:simplePos x="0" y="0"/>
                <wp:positionH relativeFrom="column">
                  <wp:posOffset>6156960</wp:posOffset>
                </wp:positionH>
                <wp:positionV relativeFrom="paragraph">
                  <wp:posOffset>-1905</wp:posOffset>
                </wp:positionV>
                <wp:extent cx="137160" cy="137160"/>
                <wp:effectExtent l="0" t="0" r="15240" b="15240"/>
                <wp:wrapNone/>
                <wp:docPr id="146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815F42" id="Oval 145" o:spid="_x0000_s1026" style="position:absolute;margin-left:484.8pt;margin-top:-.15pt;width:10.8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" fillcolor="#92d050" strokecolor="#92d050" strokeweight="2pt"/>
            </w:pict>
          </mc:Fallback>
        </mc:AlternateContent>
      </w:r>
    </w:p>
    <w:p w14:paraId="2F29AD61" w14:textId="77777777" w:rsidR="004305EF" w:rsidRDefault="00E54DD6">
      <w:pPr>
        <w:rPr>
          <w:b/>
          <w:bCs/>
        </w:rPr>
      </w:pPr>
      <w:r w:rsidRPr="00722FC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B76B7" wp14:editId="35862C1D">
                <wp:simplePos x="0" y="0"/>
                <wp:positionH relativeFrom="column">
                  <wp:posOffset>5114290</wp:posOffset>
                </wp:positionH>
                <wp:positionV relativeFrom="paragraph">
                  <wp:posOffset>60325</wp:posOffset>
                </wp:positionV>
                <wp:extent cx="594360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6B16B" w14:textId="77777777" w:rsidR="00E54DD6" w:rsidRDefault="00E54DD6" w:rsidP="00E54DD6">
                            <w:pPr>
                              <w:jc w:val="center"/>
                            </w:pPr>
                            <w:r w:rsidRPr="0063241A">
                              <w:rPr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Cs/>
                              </w:rPr>
                              <w:t>2+</w:t>
                            </w:r>
                            <w:r w:rsidRPr="00E54DD6">
                              <w:rPr>
                                <w:bCs/>
                                <w:i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B76B7" id="_x0000_s1028" type="#_x0000_t202" style="position:absolute;margin-left:402.7pt;margin-top:4.75pt;width:46.8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" filled="f" stroked="f">
                <v:textbox style="mso-fit-shape-to-text:t">
                  <w:txbxContent>
                    <w:p w14:paraId="1396B16B" w14:textId="77777777" w:rsidR="00E54DD6" w:rsidRDefault="00E54DD6" w:rsidP="00E54DD6">
                      <w:pPr>
                        <w:jc w:val="center"/>
                      </w:pPr>
                      <w:r w:rsidRPr="0063241A">
                        <w:rPr>
                          <w:szCs w:val="20"/>
                        </w:rPr>
                        <w:t>–</w:t>
                      </w:r>
                      <w:r>
                        <w:rPr>
                          <w:bCs/>
                        </w:rPr>
                        <w:t>2+</w:t>
                      </w:r>
                      <w:r w:rsidRPr="00E54DD6">
                        <w:rPr>
                          <w:bCs/>
                          <w:i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4305EF">
        <w:rPr>
          <w:b/>
          <w:bCs/>
        </w:rPr>
        <w:t>Graphing Complex Numbers</w:t>
      </w:r>
    </w:p>
    <w:p w14:paraId="6CED3D46" w14:textId="77777777" w:rsidR="00E54DD6" w:rsidRPr="00E54DD6" w:rsidRDefault="00E54DD6" w:rsidP="00E54DD6">
      <w:pPr>
        <w:rPr>
          <w:bCs/>
        </w:rPr>
      </w:pPr>
      <w:r w:rsidRPr="00E54DD6"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572202" wp14:editId="64C09FE2">
                <wp:simplePos x="0" y="0"/>
                <wp:positionH relativeFrom="column">
                  <wp:posOffset>5394960</wp:posOffset>
                </wp:positionH>
                <wp:positionV relativeFrom="paragraph">
                  <wp:posOffset>114935</wp:posOffset>
                </wp:positionV>
                <wp:extent cx="137160" cy="137160"/>
                <wp:effectExtent l="0" t="0" r="15240" b="15240"/>
                <wp:wrapNone/>
                <wp:docPr id="8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6E047" id="Oval 145" o:spid="_x0000_s1026" style="position:absolute;margin-left:424.8pt;margin-top:9.05pt;width:10.8pt;height:1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" fillcolor="#92d050" strokecolor="#92d050" strokeweight="2pt"/>
            </w:pict>
          </mc:Fallback>
        </mc:AlternateContent>
      </w:r>
      <w:r w:rsidRPr="00E54DD6">
        <w:rPr>
          <w:bCs/>
        </w:rPr>
        <w:t>We call the graph paper the "complex plane"</w:t>
      </w:r>
    </w:p>
    <w:p w14:paraId="64549ADE" w14:textId="77777777" w:rsidR="00E54DD6" w:rsidRPr="00E54DD6" w:rsidRDefault="00E54DD6" w:rsidP="00E54DD6">
      <w:pPr>
        <w:rPr>
          <w:bCs/>
        </w:rPr>
      </w:pPr>
      <w:r w:rsidRPr="00E54DD6">
        <w:rPr>
          <w:bCs/>
        </w:rPr>
        <w:t>Given a complex number, to represent its components:</w:t>
      </w:r>
    </w:p>
    <w:p w14:paraId="1CC61AFB" w14:textId="77777777" w:rsidR="00E54DD6" w:rsidRPr="00E54DD6" w:rsidRDefault="00E54DD6" w:rsidP="00E54DD6">
      <w:pPr>
        <w:ind w:left="720"/>
        <w:rPr>
          <w:bCs/>
        </w:rPr>
      </w:pPr>
      <w:r w:rsidRPr="00E54D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C2965D" wp14:editId="600F51E3">
                <wp:simplePos x="0" y="0"/>
                <wp:positionH relativeFrom="column">
                  <wp:posOffset>5745480</wp:posOffset>
                </wp:positionH>
                <wp:positionV relativeFrom="paragraph">
                  <wp:posOffset>145415</wp:posOffset>
                </wp:positionV>
                <wp:extent cx="85344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2CA58" w14:textId="77777777" w:rsidR="00E54DD6" w:rsidRDefault="00E54DD6" w:rsidP="00E54DD6">
                            <w:pPr>
                              <w:jc w:val="center"/>
                            </w:pPr>
                            <w:r>
                              <w:rPr>
                                <w:bCs/>
                              </w:rPr>
                              <w:t>1.5</w:t>
                            </w:r>
                            <w:r w:rsidRPr="0063241A">
                              <w:rPr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Cs/>
                              </w:rPr>
                              <w:t>2.5</w:t>
                            </w:r>
                            <w:r w:rsidRPr="00E54DD6">
                              <w:rPr>
                                <w:bCs/>
                                <w:i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2965D" id="_x0000_s1029" type="#_x0000_t202" style="position:absolute;left:0;text-align:left;margin-left:452.4pt;margin-top:11.45pt;width:67.2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" filled="f" stroked="f">
                <v:textbox style="mso-fit-shape-to-text:t">
                  <w:txbxContent>
                    <w:p w14:paraId="6C72CA58" w14:textId="77777777" w:rsidR="00E54DD6" w:rsidRDefault="00E54DD6" w:rsidP="00E54DD6">
                      <w:pPr>
                        <w:jc w:val="center"/>
                      </w:pPr>
                      <w:r>
                        <w:rPr>
                          <w:bCs/>
                        </w:rPr>
                        <w:t>1.5</w:t>
                      </w:r>
                      <w:r w:rsidRPr="0063241A">
                        <w:rPr>
                          <w:szCs w:val="20"/>
                        </w:rPr>
                        <w:t>–</w:t>
                      </w:r>
                      <w:r>
                        <w:rPr>
                          <w:bCs/>
                        </w:rPr>
                        <w:t>2.5</w:t>
                      </w:r>
                      <w:r w:rsidRPr="00E54DD6">
                        <w:rPr>
                          <w:bCs/>
                          <w:i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E54DD6">
        <w:rPr>
          <w:bCs/>
        </w:rPr>
        <w:t xml:space="preserve">Move along the horizontal axis the amount of the real part </w:t>
      </w:r>
    </w:p>
    <w:p w14:paraId="7705CAF9" w14:textId="77777777" w:rsidR="00E54DD6" w:rsidRPr="00E54DD6" w:rsidRDefault="00E54DD6" w:rsidP="00E54DD6">
      <w:pPr>
        <w:ind w:left="720"/>
        <w:rPr>
          <w:bCs/>
        </w:rPr>
      </w:pPr>
      <w:r w:rsidRPr="00E54DD6">
        <w:rPr>
          <w:bCs/>
        </w:rPr>
        <w:t xml:space="preserve">Move parallel to the vertical axis the amount of the imaginary part </w:t>
      </w:r>
    </w:p>
    <w:p w14:paraId="3448B0B6" w14:textId="77777777" w:rsidR="00E54DD6" w:rsidRDefault="00E54DD6" w:rsidP="00E54DD6">
      <w:pPr>
        <w:ind w:left="720"/>
        <w:rPr>
          <w:bCs/>
        </w:rPr>
      </w:pPr>
      <w:r w:rsidRPr="00E54DD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C56514" wp14:editId="1DC39486">
                <wp:simplePos x="0" y="0"/>
                <wp:positionH relativeFrom="column">
                  <wp:posOffset>6065520</wp:posOffset>
                </wp:positionH>
                <wp:positionV relativeFrom="paragraph">
                  <wp:posOffset>8255</wp:posOffset>
                </wp:positionV>
                <wp:extent cx="137160" cy="137160"/>
                <wp:effectExtent l="0" t="0" r="15240" b="15240"/>
                <wp:wrapNone/>
                <wp:docPr id="10" name="Oval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FA8EC" id="Oval 145" o:spid="_x0000_s1026" style="position:absolute;margin-left:477.6pt;margin-top:.65pt;width:10.8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" fillcolor="#92d050" strokecolor="#92d050" strokeweight="2pt"/>
            </w:pict>
          </mc:Fallback>
        </mc:AlternateContent>
      </w:r>
      <w:r w:rsidRPr="00E54DD6">
        <w:rPr>
          <w:bCs/>
        </w:rPr>
        <w:t>Plot the point</w:t>
      </w:r>
    </w:p>
    <w:p w14:paraId="63B01280" w14:textId="77777777" w:rsidR="00E54DD6" w:rsidRPr="00E54DD6" w:rsidRDefault="00E54DD6" w:rsidP="00E54DD6">
      <w:pPr>
        <w:rPr>
          <w:bCs/>
          <w:sz w:val="8"/>
          <w:szCs w:val="8"/>
        </w:rPr>
      </w:pPr>
    </w:p>
    <w:p w14:paraId="74C2B747" w14:textId="77777777" w:rsidR="00A62846" w:rsidRPr="00E54DD6" w:rsidRDefault="00A62846" w:rsidP="00E54DD6">
      <w:pPr>
        <w:rPr>
          <w:b/>
          <w:bCs/>
        </w:rPr>
      </w:pPr>
      <w:r w:rsidRPr="00E54DD6">
        <w:rPr>
          <w:b/>
          <w:bCs/>
        </w:rPr>
        <w:t>Complex Numbers in Electronics</w:t>
      </w:r>
    </w:p>
    <w:p w14:paraId="6CFE0584" w14:textId="77777777" w:rsidR="00B01C04" w:rsidRDefault="00B01C04">
      <w:r w:rsidRPr="00B01C04">
        <w:t>A common situation in </w:t>
      </w:r>
      <w:hyperlink r:id="rId7" w:tooltip="Electrical network" w:history="1">
        <w:r w:rsidRPr="00B01C04">
          <w:t>electrical networks</w:t>
        </w:r>
      </w:hyperlink>
      <w:r w:rsidRPr="00B01C04">
        <w:t> is the existence of m</w:t>
      </w:r>
      <w:r>
        <w:t>any</w:t>
      </w:r>
      <w:r w:rsidRPr="00B01C04">
        <w:t xml:space="preserve"> sin</w:t>
      </w:r>
      <w:r>
        <w:t>e-shaped waves</w:t>
      </w:r>
      <w:r w:rsidRPr="00B01C04">
        <w:t xml:space="preserve"> all with </w:t>
      </w:r>
    </w:p>
    <w:p w14:paraId="68269A5A" w14:textId="77777777" w:rsidR="00B01C04" w:rsidRDefault="00B01C04" w:rsidP="00B01C04">
      <w:pPr>
        <w:ind w:firstLine="720"/>
      </w:pPr>
      <w:r w:rsidRPr="00B01C04">
        <w:t xml:space="preserve">the same frequency but </w:t>
      </w:r>
      <w:r>
        <w:t xml:space="preserve">with </w:t>
      </w:r>
      <w:r w:rsidRPr="00B01C04">
        <w:t>different amplitudes and phases</w:t>
      </w:r>
    </w:p>
    <w:p w14:paraId="2BFC6336" w14:textId="77777777" w:rsidR="00152C00" w:rsidRDefault="00B01C04">
      <w:r w:rsidRPr="00B01C04">
        <w:t xml:space="preserve">They </w:t>
      </w:r>
      <w:r>
        <w:t>are represented by a</w:t>
      </w:r>
      <w:r w:rsidRPr="00B01C04">
        <w:t xml:space="preserve"> </w:t>
      </w:r>
      <w:r w:rsidR="00152C00">
        <w:t xml:space="preserve">real multiplier for frequency and time and a </w:t>
      </w:r>
      <w:r w:rsidRPr="00B01C04">
        <w:t xml:space="preserve">complex </w:t>
      </w:r>
      <w:r w:rsidR="00152C00">
        <w:t xml:space="preserve">multiplier for </w:t>
      </w:r>
    </w:p>
    <w:p w14:paraId="0C76D368" w14:textId="77777777" w:rsidR="00B01C04" w:rsidRDefault="00B01C04" w:rsidP="00152C00">
      <w:pPr>
        <w:ind w:firstLine="720"/>
      </w:pPr>
      <w:r w:rsidRPr="00B01C04">
        <w:t>amplitude (</w:t>
      </w:r>
      <w:r w:rsidRPr="00B01C04">
        <w:rPr>
          <w:b/>
          <w:color w:val="C00000"/>
        </w:rPr>
        <w:t>phasor</w:t>
      </w:r>
      <w:r w:rsidRPr="00B01C04">
        <w:t>)</w:t>
      </w:r>
    </w:p>
    <w:p w14:paraId="4598E684" w14:textId="77777777" w:rsidR="00B01C04" w:rsidRDefault="00B01C04">
      <w:r>
        <w:t>C</w:t>
      </w:r>
      <w:r w:rsidRPr="00B01C04">
        <w:t>ombinin</w:t>
      </w:r>
      <w:r>
        <w:t>g these</w:t>
      </w:r>
      <w:r w:rsidRPr="00B01C04">
        <w:t xml:space="preserve"> phasors </w:t>
      </w:r>
      <w:r w:rsidR="00152C00">
        <w:t>i</w:t>
      </w:r>
      <w:r w:rsidRPr="00B01C04">
        <w:t>s</w:t>
      </w:r>
      <w:r w:rsidR="00152C00">
        <w:t xml:space="preserve"> called</w:t>
      </w:r>
      <w:r w:rsidRPr="00B01C04">
        <w:t> </w:t>
      </w:r>
      <w:r w:rsidRPr="00152C00">
        <w:rPr>
          <w:b/>
          <w:color w:val="C00000"/>
        </w:rPr>
        <w:t>phasor arithmetic</w:t>
      </w:r>
      <w:r w:rsidR="00E54DD6" w:rsidRPr="00E54DD6">
        <w:rPr>
          <w:noProof/>
        </w:rPr>
        <w:t xml:space="preserve"> </w:t>
      </w:r>
    </w:p>
    <w:p w14:paraId="15D03677" w14:textId="77777777" w:rsidR="00152C00" w:rsidRPr="00152C00" w:rsidRDefault="00152C00">
      <w:pPr>
        <w:rPr>
          <w:bCs/>
          <w:sz w:val="8"/>
          <w:szCs w:val="8"/>
        </w:rPr>
      </w:pPr>
    </w:p>
    <w:p w14:paraId="6FC624E8" w14:textId="77777777" w:rsidR="00E54DD6" w:rsidRDefault="00E54DD6">
      <w:pPr>
        <w:rPr>
          <w:bCs/>
          <w:noProof/>
        </w:rPr>
      </w:pPr>
      <w:r>
        <w:rPr>
          <w:bCs/>
          <w:noProof/>
        </w:rPr>
        <w:br w:type="page"/>
      </w:r>
    </w:p>
    <w:p w14:paraId="1F82C288" w14:textId="77777777" w:rsidR="00A62846" w:rsidRPr="00722FCE" w:rsidRDefault="00A62846" w:rsidP="00A62846">
      <w:pPr>
        <w:rPr>
          <w:bCs/>
          <w:noProof/>
        </w:rPr>
      </w:pPr>
      <w:r w:rsidRPr="00722FCE">
        <w:rPr>
          <w:bCs/>
          <w:noProof/>
        </w:rPr>
        <w:lastRenderedPageBreak/>
        <w:t xml:space="preserve">In AC circuits, resistors, capacitors, and inductors can be combined in a single complex </w:t>
      </w:r>
    </w:p>
    <w:p w14:paraId="766DA4C2" w14:textId="77777777" w:rsidR="00A62846" w:rsidRPr="00722FCE" w:rsidRDefault="00A62846" w:rsidP="00A62846">
      <w:pPr>
        <w:ind w:firstLine="720"/>
        <w:rPr>
          <w:noProof/>
        </w:rPr>
      </w:pPr>
      <w:r w:rsidRPr="00722FCE">
        <w:rPr>
          <w:bCs/>
          <w:noProof/>
        </w:rPr>
        <w:t xml:space="preserve">number called the </w:t>
      </w:r>
      <w:r w:rsidRPr="00152C00">
        <w:rPr>
          <w:b/>
          <w:bCs/>
          <w:noProof/>
          <w:color w:val="C00000"/>
        </w:rPr>
        <w:t>impedance</w:t>
      </w:r>
      <w:r w:rsidRPr="00722FCE">
        <w:rPr>
          <w:bCs/>
          <w:noProof/>
        </w:rPr>
        <w:t xml:space="preserve"> (in ohms, </w:t>
      </w:r>
      <w:r w:rsidRPr="00722FCE">
        <w:rPr>
          <w:bCs/>
          <w:noProof/>
          <w:lang w:val="el-GR"/>
        </w:rPr>
        <w:t>Ω</w:t>
      </w:r>
      <w:r w:rsidRPr="00722FCE">
        <w:rPr>
          <w:bCs/>
          <w:noProof/>
        </w:rPr>
        <w:t>):</w:t>
      </w:r>
    </w:p>
    <w:p w14:paraId="6756A002" w14:textId="77777777" w:rsidR="00A62846" w:rsidRPr="00722FCE" w:rsidRDefault="00A62846" w:rsidP="00A62846">
      <w:pPr>
        <w:jc w:val="center"/>
        <w:rPr>
          <w:noProof/>
        </w:rPr>
      </w:pPr>
      <w:r w:rsidRPr="00722FCE">
        <w:rPr>
          <w:bCs/>
          <w:noProof/>
        </w:rPr>
        <w:t xml:space="preserve">Z = R + </w:t>
      </w:r>
      <w:r w:rsidRPr="00722FCE">
        <w:rPr>
          <w:bCs/>
          <w:i/>
          <w:iCs/>
          <w:noProof/>
        </w:rPr>
        <w:t>j</w:t>
      </w:r>
      <w:r w:rsidRPr="00722FCE">
        <w:rPr>
          <w:bCs/>
          <w:noProof/>
        </w:rPr>
        <w:t>·X</w:t>
      </w:r>
    </w:p>
    <w:p w14:paraId="01455E8C" w14:textId="77777777" w:rsidR="00A62846" w:rsidRPr="00722FCE" w:rsidRDefault="00A62846" w:rsidP="00A62846">
      <w:pPr>
        <w:ind w:firstLine="720"/>
        <w:rPr>
          <w:noProof/>
        </w:rPr>
      </w:pPr>
      <w:r w:rsidRPr="00722FCE">
        <w:rPr>
          <w:bCs/>
          <w:noProof/>
        </w:rPr>
        <w:t>R is the resistance (a real number)</w:t>
      </w:r>
    </w:p>
    <w:p w14:paraId="5D48D0F6" w14:textId="77777777" w:rsidR="00A62846" w:rsidRPr="00722FCE" w:rsidRDefault="00A62846" w:rsidP="00A62846">
      <w:pPr>
        <w:ind w:firstLine="720"/>
        <w:rPr>
          <w:noProof/>
        </w:rPr>
      </w:pPr>
      <w:r w:rsidRPr="00722FCE">
        <w:rPr>
          <w:bCs/>
          <w:noProof/>
        </w:rPr>
        <w:t>X is the reactance (imaginary)</w:t>
      </w:r>
    </w:p>
    <w:p w14:paraId="4D855EBC" w14:textId="77777777" w:rsidR="00A62846" w:rsidRPr="00722FCE" w:rsidRDefault="00A62846" w:rsidP="00A62846">
      <w:pPr>
        <w:rPr>
          <w:noProof/>
        </w:rPr>
      </w:pPr>
      <w:r w:rsidRPr="00722FCE">
        <w:rPr>
          <w:bCs/>
          <w:noProof/>
        </w:rPr>
        <w:t>These are generally written:</w:t>
      </w:r>
    </w:p>
    <w:p w14:paraId="109030C9" w14:textId="77777777" w:rsidR="00A62846" w:rsidRPr="00722FCE" w:rsidRDefault="00A62846" w:rsidP="00A62846">
      <w:pPr>
        <w:jc w:val="center"/>
        <w:rPr>
          <w:bCs/>
          <w:noProof/>
        </w:rPr>
      </w:pPr>
      <w:r w:rsidRPr="00722FCE">
        <w:rPr>
          <w:bCs/>
          <w:noProof/>
        </w:rPr>
        <w:t xml:space="preserve">Z = (17 + </w:t>
      </w:r>
      <w:r w:rsidRPr="00722FCE">
        <w:rPr>
          <w:bCs/>
          <w:i/>
          <w:iCs/>
          <w:noProof/>
        </w:rPr>
        <w:t>j</w:t>
      </w:r>
      <w:r w:rsidRPr="00722FCE">
        <w:rPr>
          <w:bCs/>
          <w:noProof/>
        </w:rPr>
        <w:t>·1.5)</w:t>
      </w:r>
      <w:r w:rsidRPr="00722FCE">
        <w:rPr>
          <w:bCs/>
          <w:noProof/>
          <w:lang w:val="el-GR"/>
        </w:rPr>
        <w:t>Ω</w:t>
      </w:r>
    </w:p>
    <w:p w14:paraId="06AC445F" w14:textId="77777777" w:rsidR="00A62846" w:rsidRPr="00722FCE" w:rsidRDefault="00A62846" w:rsidP="00A962C6">
      <w:pPr>
        <w:rPr>
          <w:noProof/>
        </w:rPr>
      </w:pPr>
      <w:r w:rsidRPr="00722FCE">
        <w:rPr>
          <w:bCs/>
          <w:iCs/>
          <w:noProof/>
        </w:rPr>
        <w:t>The imaginary unit, </w:t>
      </w:r>
      <w:proofErr w:type="spellStart"/>
      <w:r w:rsidRPr="00722FCE">
        <w:rPr>
          <w:i/>
          <w:iCs/>
          <w:sz w:val="28"/>
        </w:rPr>
        <w:t>i</w:t>
      </w:r>
      <w:proofErr w:type="spellEnd"/>
      <w:r w:rsidRPr="00722FCE">
        <w:rPr>
          <w:bCs/>
          <w:iCs/>
          <w:noProof/>
        </w:rPr>
        <w:t>, is represented by the letter "</w:t>
      </w:r>
      <w:r w:rsidRPr="00722FCE">
        <w:rPr>
          <w:i/>
          <w:iCs/>
          <w:sz w:val="28"/>
        </w:rPr>
        <w:t>j</w:t>
      </w:r>
      <w:r w:rsidRPr="00722FCE">
        <w:rPr>
          <w:bCs/>
          <w:iCs/>
          <w:noProof/>
        </w:rPr>
        <w:t xml:space="preserve">", to avoid confusion with current </w:t>
      </w:r>
      <w:proofErr w:type="gramStart"/>
      <w:r w:rsidR="00F55E71" w:rsidRPr="00722FCE">
        <w:rPr>
          <w:bCs/>
          <w:iCs/>
          <w:noProof/>
        </w:rPr>
        <w:t>(</w:t>
      </w:r>
      <w:r w:rsidR="00722FCE">
        <w:rPr>
          <w:i/>
          <w:iCs/>
        </w:rPr>
        <w:t>Ɪ</w:t>
      </w:r>
      <w:r w:rsidR="00F55E71" w:rsidRPr="00722FCE">
        <w:rPr>
          <w:i/>
          <w:iCs/>
        </w:rPr>
        <w:t xml:space="preserve"> </w:t>
      </w:r>
      <w:r w:rsidR="00F55E71" w:rsidRPr="00722FCE">
        <w:rPr>
          <w:bCs/>
          <w:iCs/>
          <w:noProof/>
        </w:rPr>
        <w:t>)</w:t>
      </w:r>
      <w:proofErr w:type="gramEnd"/>
    </w:p>
    <w:p w14:paraId="19C7B094" w14:textId="77777777" w:rsidR="00695CFB" w:rsidRPr="00722FCE" w:rsidRDefault="00695CFB" w:rsidP="00695CFB">
      <w:r w:rsidRPr="00722FCE">
        <w:rPr>
          <w:bCs/>
        </w:rPr>
        <w:t xml:space="preserve">If two impedances are connected in </w:t>
      </w:r>
      <w:r w:rsidRPr="00722FCE">
        <w:rPr>
          <w:bCs/>
          <w:color w:val="00B0F0"/>
        </w:rPr>
        <w:t>series</w:t>
      </w:r>
      <w:r w:rsidRPr="00722FCE">
        <w:rPr>
          <w:bCs/>
        </w:rPr>
        <w:t xml:space="preserve">, the </w:t>
      </w:r>
      <w:r w:rsidRPr="00722FCE">
        <w:rPr>
          <w:bCs/>
          <w:color w:val="C00000"/>
        </w:rPr>
        <w:t xml:space="preserve">equivalent impedance </w:t>
      </w:r>
      <w:r w:rsidRPr="00722FCE">
        <w:rPr>
          <w:bCs/>
        </w:rPr>
        <w:t xml:space="preserve">is obtained by addition: </w:t>
      </w:r>
    </w:p>
    <w:p w14:paraId="1CCDDCDC" w14:textId="77777777" w:rsidR="00994544" w:rsidRPr="00722FCE" w:rsidRDefault="00695CFB" w:rsidP="00695CFB">
      <w:pPr>
        <w:jc w:val="center"/>
      </w:pPr>
      <w:r w:rsidRPr="00722FCE">
        <w:rPr>
          <w:bCs/>
          <w:i/>
          <w:iCs/>
        </w:rPr>
        <w:t>Z</w:t>
      </w:r>
      <w:r w:rsidRPr="00722FCE">
        <w:rPr>
          <w:bCs/>
          <w:i/>
          <w:iCs/>
          <w:vertAlign w:val="subscript"/>
        </w:rPr>
        <w:t>e</w:t>
      </w:r>
      <w:r w:rsidRPr="00722FCE">
        <w:rPr>
          <w:bCs/>
          <w:i/>
          <w:iCs/>
        </w:rPr>
        <w:t>= Z</w:t>
      </w:r>
      <w:r w:rsidRPr="00722FCE">
        <w:rPr>
          <w:bCs/>
          <w:i/>
          <w:iCs/>
          <w:vertAlign w:val="subscript"/>
        </w:rPr>
        <w:t xml:space="preserve">1 </w:t>
      </w:r>
      <w:r w:rsidRPr="00722FCE">
        <w:rPr>
          <w:bCs/>
          <w:i/>
          <w:iCs/>
        </w:rPr>
        <w:t>+ Z</w:t>
      </w:r>
      <w:r w:rsidRPr="00722FCE">
        <w:rPr>
          <w:bCs/>
          <w:i/>
          <w:iCs/>
          <w:vertAlign w:val="subscript"/>
        </w:rPr>
        <w:t>2</w:t>
      </w:r>
    </w:p>
    <w:p w14:paraId="209E9527" w14:textId="77777777" w:rsidR="00695CFB" w:rsidRPr="00722FCE" w:rsidRDefault="00695CFB" w:rsidP="00695CFB">
      <w:pPr>
        <w:autoSpaceDE w:val="0"/>
        <w:autoSpaceDN w:val="0"/>
        <w:adjustRightInd w:val="0"/>
      </w:pPr>
      <w:r w:rsidRPr="00722FCE">
        <w:t xml:space="preserve">The </w:t>
      </w:r>
      <w:r w:rsidRPr="00722FCE">
        <w:rPr>
          <w:color w:val="C00000"/>
        </w:rPr>
        <w:t>total impedance</w:t>
      </w:r>
      <w:r w:rsidRPr="00722FCE">
        <w:t xml:space="preserve"> </w:t>
      </w:r>
      <w:proofErr w:type="spellStart"/>
      <w:r w:rsidRPr="00722FCE">
        <w:t>z</w:t>
      </w:r>
      <w:r w:rsidRPr="00722FCE">
        <w:rPr>
          <w:vertAlign w:val="subscript"/>
        </w:rPr>
        <w:t>T</w:t>
      </w:r>
      <w:proofErr w:type="spellEnd"/>
      <w:r w:rsidRPr="00722FCE">
        <w:t xml:space="preserve"> in a </w:t>
      </w:r>
      <w:r w:rsidRPr="00722FCE">
        <w:rPr>
          <w:color w:val="00B0F0"/>
        </w:rPr>
        <w:t>parallel</w:t>
      </w:r>
      <w:r w:rsidRPr="00722FCE">
        <w:t xml:space="preserve"> circuit composed of circuits z</w:t>
      </w:r>
      <w:r w:rsidRPr="00722FCE">
        <w:rPr>
          <w:vertAlign w:val="subscript"/>
        </w:rPr>
        <w:t>1</w:t>
      </w:r>
      <w:r w:rsidRPr="00722FCE">
        <w:t xml:space="preserve"> and z</w:t>
      </w:r>
      <w:r w:rsidRPr="00722FCE">
        <w:rPr>
          <w:vertAlign w:val="subscript"/>
        </w:rPr>
        <w:t>2</w:t>
      </w:r>
      <w:r w:rsidRPr="00722FCE">
        <w:t xml:space="preserve"> is given by the formula: </w:t>
      </w:r>
      <w:r w:rsidRPr="00722FCE">
        <w:tab/>
      </w:r>
      <w:r w:rsidRPr="00722FCE">
        <w:tab/>
      </w:r>
      <w:r w:rsidRPr="00722FCE">
        <w:tab/>
      </w:r>
      <w:r w:rsidRPr="00722FCE">
        <w:tab/>
      </w:r>
      <w:r w:rsidRPr="00722FCE">
        <w:tab/>
        <w:t xml:space="preserve">    </w:t>
      </w:r>
      <w:proofErr w:type="spellStart"/>
      <w:r w:rsidRPr="00722FCE">
        <w:t>z</w:t>
      </w:r>
      <w:r w:rsidRPr="00722FCE">
        <w:rPr>
          <w:vertAlign w:val="subscript"/>
        </w:rPr>
        <w:t>T</w:t>
      </w:r>
      <w:proofErr w:type="spellEnd"/>
      <w:r w:rsidRPr="00722FCE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7ECCB99A" w14:textId="77777777" w:rsidR="00994544" w:rsidRPr="00722FCE" w:rsidRDefault="004305EF" w:rsidP="00735EE1">
      <w:r w:rsidRPr="00722FCE">
        <w:rPr>
          <w:noProof/>
        </w:rPr>
        <w:drawing>
          <wp:anchor distT="0" distB="0" distL="114300" distR="114300" simplePos="0" relativeHeight="251653631" behindDoc="1" locked="0" layoutInCell="1" allowOverlap="1" wp14:anchorId="73258D80" wp14:editId="02B269E1">
            <wp:simplePos x="0" y="0"/>
            <wp:positionH relativeFrom="column">
              <wp:posOffset>3097530</wp:posOffset>
            </wp:positionH>
            <wp:positionV relativeFrom="paragraph">
              <wp:posOffset>643255</wp:posOffset>
            </wp:positionV>
            <wp:extent cx="3845560" cy="2352675"/>
            <wp:effectExtent l="0" t="0" r="2540" b="9525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FCE">
        <w:rPr>
          <w:noProof/>
        </w:rPr>
        <w:drawing>
          <wp:anchor distT="0" distB="0" distL="114300" distR="114300" simplePos="0" relativeHeight="251664384" behindDoc="1" locked="0" layoutInCell="1" allowOverlap="1" wp14:anchorId="11949251" wp14:editId="0BBDDC09">
            <wp:simplePos x="0" y="0"/>
            <wp:positionH relativeFrom="column">
              <wp:posOffset>2136775</wp:posOffset>
            </wp:positionH>
            <wp:positionV relativeFrom="paragraph">
              <wp:posOffset>5109845</wp:posOffset>
            </wp:positionV>
            <wp:extent cx="4572000" cy="1992630"/>
            <wp:effectExtent l="0" t="0" r="0" b="7620"/>
            <wp:wrapNone/>
            <wp:docPr id="766" name="Picture 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7B2C">
        <w:rPr>
          <w:noProof/>
        </w:rPr>
        <w:drawing>
          <wp:anchor distT="0" distB="0" distL="114300" distR="114300" simplePos="0" relativeHeight="251666432" behindDoc="0" locked="0" layoutInCell="1" allowOverlap="1" wp14:anchorId="0DAF0F01" wp14:editId="0FDF42A7">
            <wp:simplePos x="0" y="0"/>
            <wp:positionH relativeFrom="column">
              <wp:posOffset>-221615</wp:posOffset>
            </wp:positionH>
            <wp:positionV relativeFrom="paragraph">
              <wp:posOffset>3095625</wp:posOffset>
            </wp:positionV>
            <wp:extent cx="5715000" cy="1882775"/>
            <wp:effectExtent l="0" t="0" r="0" b="3175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FCE">
        <w:rPr>
          <w:noProof/>
        </w:rPr>
        <w:drawing>
          <wp:anchor distT="0" distB="0" distL="114300" distR="114300" simplePos="0" relativeHeight="251667456" behindDoc="1" locked="0" layoutInCell="1" allowOverlap="1" wp14:anchorId="030CB75F" wp14:editId="19E35B8E">
            <wp:simplePos x="0" y="0"/>
            <wp:positionH relativeFrom="column">
              <wp:posOffset>-305435</wp:posOffset>
            </wp:positionH>
            <wp:positionV relativeFrom="paragraph">
              <wp:posOffset>389255</wp:posOffset>
            </wp:positionV>
            <wp:extent cx="3352800" cy="2218055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9"/>
                    <a:stretch/>
                  </pic:blipFill>
                  <pic:spPr bwMode="auto">
                    <a:xfrm>
                      <a:off x="0" y="0"/>
                      <a:ext cx="335280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B2C" w:rsidRPr="00AB7B2C">
        <w:t>Kirchhoff's circuit laws </w:t>
      </w:r>
      <w:r w:rsidR="00AB7B2C">
        <w:t xml:space="preserve">(you will be running into them in your electrical engineering courses) </w:t>
      </w:r>
      <w:r w:rsidR="00AB7B2C" w:rsidRPr="00AB7B2C">
        <w:t>work with phasors in complex form</w:t>
      </w:r>
    </w:p>
    <w:sectPr w:rsidR="00994544" w:rsidRPr="00722FCE" w:rsidSect="0040249D">
      <w:pgSz w:w="12240" w:h="15840"/>
      <w:pgMar w:top="936" w:right="1080" w:bottom="108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266FA"/>
    <w:multiLevelType w:val="hybridMultilevel"/>
    <w:tmpl w:val="18F867CA"/>
    <w:lvl w:ilvl="0" w:tplc="A94684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6A7C18"/>
    <w:multiLevelType w:val="multilevel"/>
    <w:tmpl w:val="0C7651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1399984493">
    <w:abstractNumId w:val="0"/>
  </w:num>
  <w:num w:numId="2" w16cid:durableId="127521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918"/>
    <w:rsid w:val="00006F1D"/>
    <w:rsid w:val="00023879"/>
    <w:rsid w:val="00030E87"/>
    <w:rsid w:val="000423A3"/>
    <w:rsid w:val="00056B85"/>
    <w:rsid w:val="000601EE"/>
    <w:rsid w:val="00061C46"/>
    <w:rsid w:val="000A2E5D"/>
    <w:rsid w:val="000A785B"/>
    <w:rsid w:val="000B7F46"/>
    <w:rsid w:val="00137CD0"/>
    <w:rsid w:val="00145C3D"/>
    <w:rsid w:val="00152C00"/>
    <w:rsid w:val="00171482"/>
    <w:rsid w:val="001E4703"/>
    <w:rsid w:val="00215B88"/>
    <w:rsid w:val="00246ACF"/>
    <w:rsid w:val="00295F30"/>
    <w:rsid w:val="002C1C47"/>
    <w:rsid w:val="002D4153"/>
    <w:rsid w:val="002F2DFA"/>
    <w:rsid w:val="003651A3"/>
    <w:rsid w:val="003B1C82"/>
    <w:rsid w:val="0040249D"/>
    <w:rsid w:val="004305EF"/>
    <w:rsid w:val="004A6E05"/>
    <w:rsid w:val="004A7DFB"/>
    <w:rsid w:val="004C241F"/>
    <w:rsid w:val="004E5F5C"/>
    <w:rsid w:val="005243F9"/>
    <w:rsid w:val="005250EF"/>
    <w:rsid w:val="005646C4"/>
    <w:rsid w:val="005D592F"/>
    <w:rsid w:val="005D746A"/>
    <w:rsid w:val="00650C7D"/>
    <w:rsid w:val="0066251C"/>
    <w:rsid w:val="00693918"/>
    <w:rsid w:val="00695CFB"/>
    <w:rsid w:val="00717918"/>
    <w:rsid w:val="00722FCE"/>
    <w:rsid w:val="00727EF2"/>
    <w:rsid w:val="00735EE1"/>
    <w:rsid w:val="007B1E90"/>
    <w:rsid w:val="007E05B0"/>
    <w:rsid w:val="008344F1"/>
    <w:rsid w:val="008D1FF7"/>
    <w:rsid w:val="00936F3B"/>
    <w:rsid w:val="00994544"/>
    <w:rsid w:val="009A7F44"/>
    <w:rsid w:val="00A55DE9"/>
    <w:rsid w:val="00A62846"/>
    <w:rsid w:val="00A962C6"/>
    <w:rsid w:val="00AB7B2C"/>
    <w:rsid w:val="00B01C04"/>
    <w:rsid w:val="00B601C9"/>
    <w:rsid w:val="00B940FF"/>
    <w:rsid w:val="00BC3632"/>
    <w:rsid w:val="00C45558"/>
    <w:rsid w:val="00C747C8"/>
    <w:rsid w:val="00CB3FEE"/>
    <w:rsid w:val="00DF1840"/>
    <w:rsid w:val="00E313CF"/>
    <w:rsid w:val="00E54DD6"/>
    <w:rsid w:val="00F11D70"/>
    <w:rsid w:val="00F4593A"/>
    <w:rsid w:val="00F5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6D38"/>
  <w15:docId w15:val="{E5E87A51-7E08-45C0-8998-A3A5C3B0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F2DFA"/>
    <w:pPr>
      <w:keepNext/>
      <w:outlineLvl w:val="1"/>
    </w:pPr>
    <w:rPr>
      <w:b/>
      <w:bCs/>
      <w:i/>
      <w:iCs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9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1791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17918"/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2F2DFA"/>
    <w:rPr>
      <w:b/>
      <w:bCs/>
      <w:i/>
      <w:iCs/>
      <w:szCs w:val="23"/>
    </w:rPr>
  </w:style>
  <w:style w:type="paragraph" w:styleId="Title">
    <w:name w:val="Title"/>
    <w:basedOn w:val="Normal"/>
    <w:link w:val="TitleChar"/>
    <w:qFormat/>
    <w:rsid w:val="002F2DFA"/>
    <w:pPr>
      <w:jc w:val="center"/>
    </w:pPr>
    <w:rPr>
      <w:rFonts w:ascii="Arial Black" w:hAnsi="Arial Black" w:cs="Times New Roman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2F2DFA"/>
    <w:rPr>
      <w:rFonts w:ascii="Arial Black" w:hAnsi="Arial Black" w:cs="Times New Roman"/>
      <w:sz w:val="32"/>
      <w:szCs w:val="36"/>
    </w:rPr>
  </w:style>
  <w:style w:type="paragraph" w:styleId="Subtitle">
    <w:name w:val="Subtitle"/>
    <w:basedOn w:val="Normal"/>
    <w:link w:val="SubtitleChar"/>
    <w:qFormat/>
    <w:rsid w:val="002F2DFA"/>
    <w:rPr>
      <w:b/>
    </w:rPr>
  </w:style>
  <w:style w:type="character" w:customStyle="1" w:styleId="SubtitleChar">
    <w:name w:val="Subtitle Char"/>
    <w:basedOn w:val="DefaultParagraphFont"/>
    <w:link w:val="Subtitle"/>
    <w:rsid w:val="002F2DFA"/>
    <w:rPr>
      <w:b/>
    </w:rPr>
  </w:style>
  <w:style w:type="paragraph" w:customStyle="1" w:styleId="ITTParagraph">
    <w:name w:val="ITT Paragraph"/>
    <w:basedOn w:val="Normal"/>
    <w:qFormat/>
    <w:rsid w:val="000601EE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odyText">
    <w:name w:val="Body Text"/>
    <w:basedOn w:val="Normal"/>
    <w:link w:val="BodyTextChar"/>
    <w:semiHidden/>
    <w:rsid w:val="000601EE"/>
    <w:rPr>
      <w:b/>
      <w:bCs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0601EE"/>
    <w:rPr>
      <w:b/>
      <w:bCs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F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27EF2"/>
    <w:rPr>
      <w:i/>
      <w:iCs/>
    </w:rPr>
  </w:style>
  <w:style w:type="paragraph" w:styleId="ListParagraph">
    <w:name w:val="List Paragraph"/>
    <w:basedOn w:val="Normal"/>
    <w:uiPriority w:val="34"/>
    <w:qFormat/>
    <w:rsid w:val="004C24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593A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45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9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747C8"/>
    <w:rPr>
      <w:color w:val="8080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5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01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lectrical_networ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16</cp:revision>
  <dcterms:created xsi:type="dcterms:W3CDTF">2020-02-26T23:19:00Z</dcterms:created>
  <dcterms:modified xsi:type="dcterms:W3CDTF">2023-02-25T22:17:00Z</dcterms:modified>
</cp:coreProperties>
</file>