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0956" w14:textId="4E3EE89C" w:rsidR="009A6B1F" w:rsidRDefault="009A6B1F" w:rsidP="008821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A6B1F">
        <w:rPr>
          <w:b/>
          <w:bCs/>
          <w:sz w:val="28"/>
          <w:szCs w:val="28"/>
        </w:rPr>
        <w:t>Analytic Trigonometry</w:t>
      </w:r>
      <w:r>
        <w:t xml:space="preserve"> </w:t>
      </w:r>
      <w:r>
        <w:rPr>
          <w:b/>
          <w:bCs/>
          <w:sz w:val="28"/>
          <w:szCs w:val="28"/>
        </w:rPr>
        <w:t>Unit</w:t>
      </w:r>
      <w:r w:rsidR="00B01C04" w:rsidRPr="00CB0A4E">
        <w:rPr>
          <w:b/>
          <w:bCs/>
          <w:sz w:val="28"/>
          <w:szCs w:val="28"/>
        </w:rPr>
        <w:t xml:space="preserve"> </w:t>
      </w:r>
      <w:r w:rsidR="0088215E" w:rsidRPr="00CB0A4E">
        <w:rPr>
          <w:b/>
          <w:bCs/>
          <w:sz w:val="28"/>
          <w:szCs w:val="28"/>
        </w:rPr>
        <w:t>1</w:t>
      </w:r>
      <w:r w:rsidR="0026778E">
        <w:rPr>
          <w:b/>
          <w:bCs/>
          <w:sz w:val="28"/>
          <w:szCs w:val="28"/>
        </w:rPr>
        <w:t>0</w:t>
      </w:r>
      <w:r w:rsidR="00717918" w:rsidRPr="00CB0A4E">
        <w:rPr>
          <w:b/>
          <w:bCs/>
          <w:sz w:val="28"/>
          <w:szCs w:val="28"/>
        </w:rPr>
        <w:t xml:space="preserve"> </w:t>
      </w:r>
      <w:r w:rsidR="00B01C04" w:rsidRPr="00CB0A4E">
        <w:rPr>
          <w:b/>
          <w:bCs/>
          <w:sz w:val="28"/>
          <w:szCs w:val="28"/>
        </w:rPr>
        <w:t>Readings</w:t>
      </w:r>
      <w:r w:rsidR="00717918" w:rsidRPr="00CB0A4E">
        <w:rPr>
          <w:b/>
          <w:bCs/>
          <w:sz w:val="28"/>
          <w:szCs w:val="28"/>
        </w:rPr>
        <w:t xml:space="preserve">: </w:t>
      </w:r>
    </w:p>
    <w:p w14:paraId="3B5D5263" w14:textId="2C993BC3" w:rsidR="0088215E" w:rsidRPr="00CB0A4E" w:rsidRDefault="00A914FD" w:rsidP="008821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Angle Between Two </w:t>
      </w:r>
      <w:r w:rsidR="0088215E" w:rsidRPr="0088215E">
        <w:rPr>
          <w:b/>
          <w:bCs/>
          <w:sz w:val="28"/>
          <w:szCs w:val="28"/>
        </w:rPr>
        <w:t>Vectors</w:t>
      </w:r>
    </w:p>
    <w:p w14:paraId="062E7756" w14:textId="77777777" w:rsidR="0088215E" w:rsidRPr="0088215E" w:rsidRDefault="0088215E" w:rsidP="0088215E">
      <w:pPr>
        <w:keepNext/>
        <w:autoSpaceDE w:val="0"/>
        <w:autoSpaceDN w:val="0"/>
        <w:adjustRightInd w:val="0"/>
        <w:outlineLvl w:val="1"/>
        <w:rPr>
          <w:sz w:val="8"/>
          <w:szCs w:val="8"/>
        </w:rPr>
      </w:pPr>
    </w:p>
    <w:p w14:paraId="3D6B6172" w14:textId="77777777" w:rsidR="009B7D24" w:rsidRPr="009B7D24" w:rsidRDefault="009B7D24" w:rsidP="009B7D24">
      <w:pPr>
        <w:autoSpaceDE w:val="0"/>
        <w:autoSpaceDN w:val="0"/>
        <w:adjustRightInd w:val="0"/>
        <w:rPr>
          <w:color w:val="000000"/>
        </w:rPr>
      </w:pPr>
      <w:r w:rsidRPr="009B7D24">
        <w:rPr>
          <w:bCs/>
          <w:color w:val="000000"/>
        </w:rPr>
        <w:t xml:space="preserve">The </w:t>
      </w:r>
      <w:r w:rsidRPr="009B7D24">
        <w:rPr>
          <w:b/>
          <w:bCs/>
          <w:color w:val="000000"/>
        </w:rPr>
        <w:t xml:space="preserve">angle </w:t>
      </w:r>
      <w:r w:rsidRPr="009B7D24">
        <w:rPr>
          <w:b/>
          <w:bCs/>
          <w:color w:val="000000"/>
          <w:lang w:val="el-GR"/>
        </w:rPr>
        <w:t>θ</w:t>
      </w:r>
      <w:r w:rsidRPr="009B7D24">
        <w:rPr>
          <w:b/>
          <w:bCs/>
          <w:color w:val="000000"/>
        </w:rPr>
        <w:t xml:space="preserve"> between two vectors </w:t>
      </w:r>
      <w:r w:rsidRPr="009B7D24">
        <w:rPr>
          <w:bCs/>
          <w:color w:val="000000"/>
        </w:rPr>
        <w:t>can be found using:</w:t>
      </w:r>
      <w:r>
        <w:rPr>
          <w:bCs/>
          <w:color w:val="000000"/>
        </w:rPr>
        <w:t xml:space="preserve">   </w:t>
      </w:r>
      <w:r w:rsidRPr="009B7D24">
        <w:rPr>
          <w:bCs/>
          <w:color w:val="000000"/>
          <w:lang w:val="el-GR"/>
        </w:rPr>
        <w:t>θ =</w:t>
      </w:r>
      <w:r w:rsidRPr="009B7D24">
        <w:rPr>
          <w:bCs/>
          <w:color w:val="000000"/>
        </w:rPr>
        <w:t xml:space="preserve"> </w:t>
      </w:r>
      <w:proofErr w:type="spellStart"/>
      <w:r w:rsidRPr="009B7D24">
        <w:rPr>
          <w:bCs/>
          <w:color w:val="000000"/>
        </w:rPr>
        <w:t>arccos</w:t>
      </w:r>
      <w:proofErr w:type="spellEnd"/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color w:val="000000"/>
                    <w:sz w:val="28"/>
                    <w:szCs w:val="28"/>
                  </w:rPr>
                </m:ctrlPr>
              </m:fPr>
              <m:num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 • 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v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||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||×||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|| </m:t>
                </m:r>
              </m:den>
            </m:f>
          </m:e>
        </m:d>
      </m:oMath>
    </w:p>
    <w:p w14:paraId="5B863924" w14:textId="77777777" w:rsidR="0088215E" w:rsidRPr="0088215E" w:rsidRDefault="0088215E" w:rsidP="0088215E">
      <w:pPr>
        <w:autoSpaceDE w:val="0"/>
        <w:autoSpaceDN w:val="0"/>
        <w:adjustRightInd w:val="0"/>
        <w:rPr>
          <w:color w:val="000000"/>
        </w:rPr>
      </w:pPr>
      <w:r w:rsidRPr="0088215E">
        <w:rPr>
          <w:color w:val="000000"/>
        </w:rPr>
        <w:t>Log on to the Internet and go to:</w:t>
      </w:r>
    </w:p>
    <w:p w14:paraId="474AF50A" w14:textId="77777777" w:rsidR="0088215E" w:rsidRPr="0088215E" w:rsidRDefault="0088215E" w:rsidP="0088215E">
      <w:pPr>
        <w:tabs>
          <w:tab w:val="left" w:pos="1800"/>
        </w:tabs>
        <w:ind w:left="1800"/>
        <w:rPr>
          <w:rFonts w:ascii="Times New Roman" w:hAnsi="Times New Roman" w:cs="Times New Roman"/>
        </w:rPr>
      </w:pPr>
      <w:r w:rsidRPr="0088215E">
        <w:rPr>
          <w:rFonts w:ascii="Times New Roman" w:hAnsi="Times New Roman" w:cs="Times New Roman"/>
        </w:rPr>
        <w:t xml:space="preserve">http://phet.colorado.edu/index.php </w:t>
      </w:r>
    </w:p>
    <w:p w14:paraId="21A76E1B" w14:textId="77777777" w:rsidR="0088215E" w:rsidRPr="0088215E" w:rsidRDefault="0088215E" w:rsidP="0088215E">
      <w:pPr>
        <w:tabs>
          <w:tab w:val="left" w:pos="1800"/>
        </w:tabs>
        <w:ind w:left="1800"/>
        <w:rPr>
          <w:sz w:val="8"/>
        </w:rPr>
      </w:pPr>
    </w:p>
    <w:p w14:paraId="2F37C3BF" w14:textId="77777777" w:rsidR="0088215E" w:rsidRPr="0088215E" w:rsidRDefault="0088215E" w:rsidP="0088215E">
      <w:pPr>
        <w:autoSpaceDE w:val="0"/>
        <w:autoSpaceDN w:val="0"/>
        <w:adjustRightInd w:val="0"/>
        <w:rPr>
          <w:color w:val="000000"/>
        </w:rPr>
      </w:pPr>
      <w:r w:rsidRPr="0088215E">
        <w:rPr>
          <w:color w:val="000000"/>
        </w:rPr>
        <w:t>Under "How to Run Simulations" click "One at a Time"</w:t>
      </w:r>
    </w:p>
    <w:p w14:paraId="095D4A3C" w14:textId="77777777" w:rsidR="0088215E" w:rsidRPr="0088215E" w:rsidRDefault="0088215E" w:rsidP="0088215E">
      <w:pPr>
        <w:autoSpaceDE w:val="0"/>
        <w:autoSpaceDN w:val="0"/>
        <w:adjustRightInd w:val="0"/>
        <w:rPr>
          <w:color w:val="000000"/>
        </w:rPr>
      </w:pPr>
      <w:r w:rsidRPr="0088215E">
        <w:rPr>
          <w:color w:val="000000"/>
        </w:rPr>
        <w:t>Near the bottom of the list, click on "Vector Addition"</w:t>
      </w:r>
    </w:p>
    <w:p w14:paraId="5AF59D16" w14:textId="77777777" w:rsidR="0088215E" w:rsidRPr="0088215E" w:rsidRDefault="0088215E" w:rsidP="0088215E">
      <w:pPr>
        <w:autoSpaceDE w:val="0"/>
        <w:autoSpaceDN w:val="0"/>
        <w:adjustRightInd w:val="0"/>
        <w:rPr>
          <w:color w:val="000000"/>
          <w:sz w:val="8"/>
        </w:rPr>
      </w:pPr>
    </w:p>
    <w:p w14:paraId="1B98452A" w14:textId="50505356" w:rsidR="0088215E" w:rsidRPr="0088215E" w:rsidRDefault="0088215E" w:rsidP="0088215E">
      <w:pPr>
        <w:keepNext/>
        <w:autoSpaceDE w:val="0"/>
        <w:autoSpaceDN w:val="0"/>
        <w:adjustRightInd w:val="0"/>
        <w:outlineLvl w:val="2"/>
        <w:rPr>
          <w:rFonts w:eastAsia="MS Mincho"/>
        </w:rPr>
      </w:pPr>
      <w:r w:rsidRPr="0088215E">
        <w:rPr>
          <w:rFonts w:eastAsia="MS Mincho"/>
        </w:rPr>
        <w:t xml:space="preserve">In this simulation, you can stretch the vectors to change their magnitude and rotate and move the vectors to change their direction and location.  </w:t>
      </w:r>
    </w:p>
    <w:p w14:paraId="68B2B1B6" w14:textId="594BE9AC" w:rsidR="00994544" w:rsidRPr="00BB2829" w:rsidRDefault="00994544" w:rsidP="00A914FD">
      <w:pPr>
        <w:pStyle w:val="Heading1"/>
        <w:tabs>
          <w:tab w:val="num" w:pos="540"/>
        </w:tabs>
        <w:spacing w:before="0"/>
        <w:rPr>
          <w:szCs w:val="44"/>
        </w:rPr>
      </w:pPr>
    </w:p>
    <w:sectPr w:rsidR="00994544" w:rsidRPr="00BB2829" w:rsidSect="0040249D">
      <w:pgSz w:w="12240" w:h="15840"/>
      <w:pgMar w:top="936" w:right="1080" w:bottom="108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266FA"/>
    <w:multiLevelType w:val="hybridMultilevel"/>
    <w:tmpl w:val="18F867CA"/>
    <w:lvl w:ilvl="0" w:tplc="A94684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518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18"/>
    <w:rsid w:val="00006F1D"/>
    <w:rsid w:val="00023879"/>
    <w:rsid w:val="000423A3"/>
    <w:rsid w:val="00056B85"/>
    <w:rsid w:val="000601EE"/>
    <w:rsid w:val="00061C46"/>
    <w:rsid w:val="0009114F"/>
    <w:rsid w:val="000A2E5D"/>
    <w:rsid w:val="000A3509"/>
    <w:rsid w:val="000A785B"/>
    <w:rsid w:val="000B7F46"/>
    <w:rsid w:val="000E29CF"/>
    <w:rsid w:val="00137CD0"/>
    <w:rsid w:val="00145C3D"/>
    <w:rsid w:val="00152C00"/>
    <w:rsid w:val="00171482"/>
    <w:rsid w:val="001E4703"/>
    <w:rsid w:val="00246ACF"/>
    <w:rsid w:val="0026778E"/>
    <w:rsid w:val="002C1C47"/>
    <w:rsid w:val="002D4153"/>
    <w:rsid w:val="002F2DFA"/>
    <w:rsid w:val="003651A3"/>
    <w:rsid w:val="00392344"/>
    <w:rsid w:val="003B1C82"/>
    <w:rsid w:val="0040249D"/>
    <w:rsid w:val="004A6E05"/>
    <w:rsid w:val="004A7DFB"/>
    <w:rsid w:val="004C241F"/>
    <w:rsid w:val="004E5F5C"/>
    <w:rsid w:val="005243F9"/>
    <w:rsid w:val="005646C4"/>
    <w:rsid w:val="005D746A"/>
    <w:rsid w:val="00600D8C"/>
    <w:rsid w:val="00650C7D"/>
    <w:rsid w:val="0066251C"/>
    <w:rsid w:val="00694FB3"/>
    <w:rsid w:val="00695CFB"/>
    <w:rsid w:val="006E2BFA"/>
    <w:rsid w:val="00717918"/>
    <w:rsid w:val="00722FCE"/>
    <w:rsid w:val="00727EF2"/>
    <w:rsid w:val="007350B7"/>
    <w:rsid w:val="00735EE1"/>
    <w:rsid w:val="007B1E90"/>
    <w:rsid w:val="007E05B0"/>
    <w:rsid w:val="007E790B"/>
    <w:rsid w:val="008344F1"/>
    <w:rsid w:val="0088215E"/>
    <w:rsid w:val="008D1FF7"/>
    <w:rsid w:val="008E7C2E"/>
    <w:rsid w:val="009231A4"/>
    <w:rsid w:val="00936F3B"/>
    <w:rsid w:val="00994544"/>
    <w:rsid w:val="009A6B1F"/>
    <w:rsid w:val="009A7F44"/>
    <w:rsid w:val="009B7D24"/>
    <w:rsid w:val="009D2B4F"/>
    <w:rsid w:val="009D6B82"/>
    <w:rsid w:val="00A55DE9"/>
    <w:rsid w:val="00A62846"/>
    <w:rsid w:val="00A914FD"/>
    <w:rsid w:val="00A962C6"/>
    <w:rsid w:val="00AB7B2C"/>
    <w:rsid w:val="00B01C04"/>
    <w:rsid w:val="00B601C9"/>
    <w:rsid w:val="00B940FF"/>
    <w:rsid w:val="00B96372"/>
    <w:rsid w:val="00BB2829"/>
    <w:rsid w:val="00BC3632"/>
    <w:rsid w:val="00BD1005"/>
    <w:rsid w:val="00C20B12"/>
    <w:rsid w:val="00C45558"/>
    <w:rsid w:val="00C747C8"/>
    <w:rsid w:val="00CB0A4E"/>
    <w:rsid w:val="00CB1184"/>
    <w:rsid w:val="00CB3FEE"/>
    <w:rsid w:val="00CF5067"/>
    <w:rsid w:val="00DF1840"/>
    <w:rsid w:val="00E313CF"/>
    <w:rsid w:val="00F11D70"/>
    <w:rsid w:val="00F4593A"/>
    <w:rsid w:val="00F5290F"/>
    <w:rsid w:val="00F5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1EE1"/>
  <w15:docId w15:val="{08E66680-6810-4651-9707-2625926E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9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2DFA"/>
    <w:pPr>
      <w:keepNext/>
      <w:outlineLvl w:val="1"/>
    </w:pPr>
    <w:rPr>
      <w:b/>
      <w:bCs/>
      <w:i/>
      <w:iCs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B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1791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7918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F2DFA"/>
    <w:rPr>
      <w:b/>
      <w:bCs/>
      <w:i/>
      <w:iCs/>
      <w:szCs w:val="23"/>
    </w:rPr>
  </w:style>
  <w:style w:type="paragraph" w:styleId="Title">
    <w:name w:val="Title"/>
    <w:basedOn w:val="Normal"/>
    <w:link w:val="TitleChar"/>
    <w:qFormat/>
    <w:rsid w:val="002F2DFA"/>
    <w:pPr>
      <w:jc w:val="center"/>
    </w:pPr>
    <w:rPr>
      <w:rFonts w:ascii="Arial Black" w:hAnsi="Arial Black" w:cs="Times New Roman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2F2DFA"/>
    <w:rPr>
      <w:rFonts w:ascii="Arial Black" w:hAnsi="Arial Black" w:cs="Times New Roman"/>
      <w:sz w:val="32"/>
      <w:szCs w:val="36"/>
    </w:rPr>
  </w:style>
  <w:style w:type="paragraph" w:styleId="Subtitle">
    <w:name w:val="Subtitle"/>
    <w:basedOn w:val="Normal"/>
    <w:link w:val="SubtitleChar"/>
    <w:qFormat/>
    <w:rsid w:val="002F2DFA"/>
    <w:rPr>
      <w:b/>
    </w:rPr>
  </w:style>
  <w:style w:type="character" w:customStyle="1" w:styleId="SubtitleChar">
    <w:name w:val="Subtitle Char"/>
    <w:basedOn w:val="DefaultParagraphFont"/>
    <w:link w:val="Subtitle"/>
    <w:rsid w:val="002F2DFA"/>
    <w:rPr>
      <w:b/>
    </w:rPr>
  </w:style>
  <w:style w:type="paragraph" w:customStyle="1" w:styleId="ITTParagraph">
    <w:name w:val="ITT Paragraph"/>
    <w:basedOn w:val="Normal"/>
    <w:qFormat/>
    <w:rsid w:val="000601EE"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styleId="BodyText">
    <w:name w:val="Body Text"/>
    <w:basedOn w:val="Normal"/>
    <w:link w:val="BodyTextChar"/>
    <w:semiHidden/>
    <w:rsid w:val="000601EE"/>
    <w:rPr>
      <w:b/>
      <w:bCs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0601EE"/>
    <w:rPr>
      <w:b/>
      <w:bCs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27EF2"/>
    <w:rPr>
      <w:i/>
      <w:iCs/>
    </w:rPr>
  </w:style>
  <w:style w:type="paragraph" w:styleId="ListParagraph">
    <w:name w:val="List Paragraph"/>
    <w:basedOn w:val="Normal"/>
    <w:uiPriority w:val="34"/>
    <w:qFormat/>
    <w:rsid w:val="004C24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593A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45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9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747C8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5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1C0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B1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Vikki French</cp:lastModifiedBy>
  <cp:revision>5</cp:revision>
  <dcterms:created xsi:type="dcterms:W3CDTF">2020-09-13T23:40:00Z</dcterms:created>
  <dcterms:modified xsi:type="dcterms:W3CDTF">2023-02-25T22:47:00Z</dcterms:modified>
</cp:coreProperties>
</file>